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3E5C67" w14:textId="77777777" w:rsidR="0086313C" w:rsidRPr="006832A2" w:rsidRDefault="0086313C" w:rsidP="006F2F8F">
      <w:pPr>
        <w:spacing w:after="0"/>
        <w:rPr>
          <w:rFonts w:ascii="Sylfaen" w:hAnsi="Sylfaen"/>
          <w:lang w:val="ka-GE"/>
        </w:rPr>
      </w:pPr>
    </w:p>
    <w:p w14:paraId="246BC13F" w14:textId="77777777" w:rsidR="0086313C" w:rsidRPr="006832A2" w:rsidRDefault="0086313C" w:rsidP="006F2F8F">
      <w:pPr>
        <w:spacing w:after="0" w:line="288" w:lineRule="auto"/>
        <w:rPr>
          <w:rFonts w:ascii="Sylfaen" w:hAnsi="Sylfaen"/>
          <w:sz w:val="2"/>
          <w:szCs w:val="2"/>
          <w:lang w:val="ka-GE"/>
        </w:rPr>
      </w:pPr>
    </w:p>
    <w:p w14:paraId="54E161F5" w14:textId="77777777" w:rsidR="0086313C" w:rsidRPr="006832A2" w:rsidRDefault="0086313C" w:rsidP="006F2F8F">
      <w:pPr>
        <w:spacing w:after="0" w:line="288" w:lineRule="auto"/>
        <w:jc w:val="center"/>
        <w:rPr>
          <w:rFonts w:ascii="AcadNusx" w:hAnsi="AcadNusx"/>
          <w:sz w:val="2"/>
          <w:szCs w:val="2"/>
        </w:rPr>
      </w:pPr>
    </w:p>
    <w:p w14:paraId="6577C633" w14:textId="77777777" w:rsidR="0086313C" w:rsidRPr="006832A2" w:rsidRDefault="0086313C" w:rsidP="006F2F8F">
      <w:pPr>
        <w:spacing w:after="0" w:line="288" w:lineRule="auto"/>
        <w:jc w:val="center"/>
        <w:rPr>
          <w:rFonts w:ascii="AcadNusx" w:hAnsi="AcadNusx"/>
          <w:sz w:val="2"/>
          <w:szCs w:val="2"/>
        </w:rPr>
      </w:pPr>
    </w:p>
    <w:p w14:paraId="3EFB7655" w14:textId="77777777" w:rsidR="0086313C" w:rsidRPr="006832A2" w:rsidRDefault="0086313C" w:rsidP="006F2F8F">
      <w:pPr>
        <w:spacing w:after="0" w:line="288" w:lineRule="auto"/>
        <w:jc w:val="center"/>
        <w:rPr>
          <w:rFonts w:ascii="AcadNusx" w:hAnsi="AcadNusx"/>
          <w:sz w:val="2"/>
          <w:szCs w:val="2"/>
        </w:rPr>
      </w:pPr>
    </w:p>
    <w:p w14:paraId="4FF7729F" w14:textId="430D44A9" w:rsidR="0086313C" w:rsidRPr="006832A2" w:rsidRDefault="0086313C" w:rsidP="006F2F8F">
      <w:pPr>
        <w:spacing w:after="0"/>
        <w:rPr>
          <w:rFonts w:ascii="AcadNusx" w:hAnsi="AcadNusx"/>
          <w:b/>
          <w:noProof/>
          <w:sz w:val="32"/>
          <w:szCs w:val="32"/>
        </w:rPr>
      </w:pPr>
      <w:r w:rsidRPr="006832A2">
        <w:rPr>
          <w:noProof/>
        </w:rPr>
        <w:drawing>
          <wp:anchor distT="0" distB="0" distL="114300" distR="114300" simplePos="0" relativeHeight="251659264" behindDoc="0" locked="0" layoutInCell="1" allowOverlap="1" wp14:anchorId="426CE2BB" wp14:editId="6642F5B9">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6832A2">
        <w:rPr>
          <w:rFonts w:ascii="AcadNusx" w:hAnsi="AcadNusx"/>
          <w:b/>
          <w:noProof/>
        </w:rPr>
        <w:t xml:space="preserve">   </w:t>
      </w:r>
      <w:r w:rsidRPr="006832A2">
        <w:rPr>
          <w:rFonts w:ascii="Sylfaen" w:hAnsi="Sylfaen"/>
          <w:b/>
          <w:noProof/>
          <w:sz w:val="32"/>
          <w:szCs w:val="32"/>
          <w:lang w:val="ka-GE"/>
        </w:rPr>
        <w:t xml:space="preserve">შპს </w:t>
      </w:r>
      <w:r w:rsidRPr="006832A2">
        <w:rPr>
          <w:rFonts w:ascii="AcadNusx" w:hAnsi="AcadNusx"/>
          <w:b/>
          <w:noProof/>
          <w:sz w:val="32"/>
          <w:szCs w:val="32"/>
          <w:lang w:val="ka-GE"/>
        </w:rPr>
        <w:t xml:space="preserve"> </w:t>
      </w:r>
      <w:r w:rsidRPr="006832A2">
        <w:rPr>
          <w:rFonts w:ascii="Sylfaen" w:hAnsi="Sylfaen"/>
          <w:b/>
          <w:noProof/>
          <w:sz w:val="32"/>
          <w:szCs w:val="32"/>
          <w:lang w:val="ka-GE"/>
        </w:rPr>
        <w:t xml:space="preserve"> უნივერსიტეტი გეომედი</w:t>
      </w:r>
      <w:r w:rsidRPr="006832A2">
        <w:rPr>
          <w:rFonts w:ascii="AcadNusx" w:hAnsi="AcadNusx"/>
          <w:b/>
          <w:noProof/>
          <w:sz w:val="32"/>
          <w:szCs w:val="32"/>
        </w:rPr>
        <w:br w:type="textWrapping" w:clear="all"/>
      </w:r>
    </w:p>
    <w:p w14:paraId="62F50C23" w14:textId="77777777" w:rsidR="0086313C" w:rsidRPr="006832A2" w:rsidRDefault="0086313C" w:rsidP="006F2F8F">
      <w:pPr>
        <w:spacing w:after="0"/>
        <w:rPr>
          <w:rFonts w:ascii="AcadNusx" w:hAnsi="AcadNusx"/>
          <w:b/>
          <w:noProof/>
          <w:sz w:val="20"/>
          <w:szCs w:val="20"/>
        </w:rPr>
      </w:pPr>
    </w:p>
    <w:p w14:paraId="6DDF7467" w14:textId="77777777" w:rsidR="0086313C" w:rsidRPr="006832A2" w:rsidRDefault="0086313C" w:rsidP="006F2F8F">
      <w:pPr>
        <w:spacing w:after="0"/>
        <w:rPr>
          <w:rFonts w:ascii="Sylfaen" w:hAnsi="Sylfaen"/>
          <w:b/>
          <w:noProof/>
          <w:lang w:val="ka-GE"/>
        </w:rPr>
      </w:pPr>
    </w:p>
    <w:p w14:paraId="30817D85" w14:textId="77777777" w:rsidR="0086313C" w:rsidRPr="006832A2" w:rsidRDefault="0086313C" w:rsidP="006F2F8F">
      <w:pPr>
        <w:spacing w:after="0"/>
        <w:rPr>
          <w:rFonts w:ascii="Sylfaen" w:hAnsi="Sylfaen"/>
          <w:b/>
          <w:noProof/>
          <w:lang w:val="ka-GE"/>
        </w:rPr>
      </w:pPr>
    </w:p>
    <w:p w14:paraId="72B91295" w14:textId="77777777" w:rsidR="0086313C" w:rsidRPr="006832A2" w:rsidRDefault="0086313C" w:rsidP="006F2F8F">
      <w:pPr>
        <w:spacing w:after="0"/>
        <w:rPr>
          <w:rFonts w:ascii="Sylfaen" w:hAnsi="Sylfaen"/>
          <w:b/>
          <w:noProof/>
          <w:lang w:val="ka-GE"/>
        </w:rPr>
      </w:pPr>
    </w:p>
    <w:p w14:paraId="410AD1F8" w14:textId="77777777" w:rsidR="0086313C" w:rsidRPr="006832A2" w:rsidRDefault="0086313C" w:rsidP="006F2F8F">
      <w:pPr>
        <w:spacing w:after="0"/>
        <w:rPr>
          <w:rFonts w:ascii="Sylfaen" w:hAnsi="Sylfaen" w:cs="Sylfaen"/>
          <w:noProof/>
          <w:sz w:val="24"/>
          <w:szCs w:val="24"/>
          <w:lang w:val="ka-GE"/>
        </w:rPr>
      </w:pPr>
      <w:r w:rsidRPr="006832A2">
        <w:rPr>
          <w:rFonts w:ascii="Sylfaen" w:hAnsi="Sylfaen" w:cs="Sylfaen"/>
          <w:b/>
          <w:noProof/>
        </w:rPr>
        <w:t xml:space="preserve">  </w:t>
      </w:r>
      <w:r w:rsidRPr="006832A2">
        <w:rPr>
          <w:rFonts w:ascii="Sylfaen" w:hAnsi="Sylfaen" w:cs="Sylfaen"/>
          <w:b/>
          <w:noProof/>
          <w:lang w:val="ka-GE"/>
        </w:rPr>
        <w:t xml:space="preserve">         </w:t>
      </w:r>
      <w:r w:rsidRPr="006832A2">
        <w:rPr>
          <w:rFonts w:ascii="Sylfaen" w:hAnsi="Sylfaen" w:cs="Sylfaen"/>
          <w:b/>
          <w:noProof/>
          <w:sz w:val="24"/>
          <w:szCs w:val="24"/>
        </w:rPr>
        <w:t>ფაკულტეტი:</w:t>
      </w:r>
      <w:r w:rsidR="00394B2D" w:rsidRPr="006832A2">
        <w:rPr>
          <w:rFonts w:ascii="Sylfaen" w:hAnsi="Sylfaen" w:cs="Sylfaen"/>
          <w:b/>
          <w:noProof/>
          <w:sz w:val="24"/>
          <w:szCs w:val="24"/>
          <w:lang w:val="ka-GE"/>
        </w:rPr>
        <w:t xml:space="preserve"> მედიცინის</w:t>
      </w:r>
    </w:p>
    <w:p w14:paraId="5725EA0A" w14:textId="77777777" w:rsidR="00AB7BEC" w:rsidRPr="006832A2" w:rsidRDefault="0086313C" w:rsidP="006F2F8F">
      <w:pPr>
        <w:spacing w:after="0"/>
        <w:rPr>
          <w:rFonts w:ascii="Sylfaen" w:hAnsi="Sylfaen" w:cs="Sylfaen"/>
          <w:b/>
          <w:noProof/>
          <w:sz w:val="24"/>
          <w:szCs w:val="24"/>
          <w:lang w:val="ka-GE"/>
        </w:rPr>
      </w:pPr>
      <w:r w:rsidRPr="006832A2">
        <w:rPr>
          <w:rFonts w:ascii="Sylfaen" w:hAnsi="Sylfaen" w:cs="Sylfaen"/>
          <w:b/>
          <w:noProof/>
          <w:sz w:val="24"/>
          <w:szCs w:val="24"/>
        </w:rPr>
        <w:t xml:space="preserve">  </w:t>
      </w:r>
      <w:r w:rsidRPr="006832A2">
        <w:rPr>
          <w:rFonts w:ascii="Sylfaen" w:hAnsi="Sylfaen" w:cs="Sylfaen"/>
          <w:b/>
          <w:noProof/>
          <w:sz w:val="24"/>
          <w:szCs w:val="24"/>
          <w:lang w:val="ka-GE"/>
        </w:rPr>
        <w:t xml:space="preserve">         საგანმანათლებლო </w:t>
      </w:r>
      <w:r w:rsidRPr="006832A2">
        <w:rPr>
          <w:rFonts w:ascii="Sylfaen" w:hAnsi="Sylfaen" w:cs="Sylfaen"/>
          <w:b/>
          <w:noProof/>
          <w:sz w:val="24"/>
          <w:szCs w:val="24"/>
        </w:rPr>
        <w:t>პროგრამა</w:t>
      </w:r>
      <w:r w:rsidRPr="006832A2">
        <w:rPr>
          <w:rFonts w:ascii="Sylfaen" w:hAnsi="Sylfaen" w:cs="Sylfaen"/>
          <w:b/>
          <w:noProof/>
          <w:sz w:val="24"/>
          <w:szCs w:val="24"/>
          <w:lang w:val="ka-GE"/>
        </w:rPr>
        <w:t xml:space="preserve"> და საფეხური</w:t>
      </w:r>
      <w:r w:rsidR="00394B2D" w:rsidRPr="006832A2">
        <w:rPr>
          <w:rFonts w:ascii="Sylfaen" w:hAnsi="Sylfaen" w:cs="Sylfaen"/>
          <w:b/>
          <w:noProof/>
          <w:sz w:val="24"/>
          <w:szCs w:val="24"/>
          <w:lang w:val="ka-GE"/>
        </w:rPr>
        <w:t xml:space="preserve">: დიპლომირებული მედიკოსის </w:t>
      </w:r>
      <w:r w:rsidR="00AB7BEC" w:rsidRPr="006832A2">
        <w:rPr>
          <w:rFonts w:ascii="Sylfaen" w:hAnsi="Sylfaen" w:cs="Sylfaen"/>
          <w:b/>
          <w:noProof/>
          <w:sz w:val="24"/>
          <w:szCs w:val="24"/>
          <w:lang w:val="ka-GE"/>
        </w:rPr>
        <w:t xml:space="preserve"> </w:t>
      </w:r>
    </w:p>
    <w:p w14:paraId="64905E64" w14:textId="77777777" w:rsidR="0086313C" w:rsidRPr="006832A2" w:rsidRDefault="00AB7BEC" w:rsidP="006F2F8F">
      <w:pPr>
        <w:spacing w:after="0"/>
        <w:rPr>
          <w:rFonts w:ascii="Sylfaen" w:hAnsi="Sylfaen" w:cs="Sylfaen"/>
          <w:noProof/>
          <w:sz w:val="24"/>
          <w:szCs w:val="24"/>
        </w:rPr>
      </w:pPr>
      <w:r w:rsidRPr="006832A2">
        <w:rPr>
          <w:rFonts w:ascii="Sylfaen" w:hAnsi="Sylfaen" w:cs="Sylfaen"/>
          <w:b/>
          <w:noProof/>
          <w:sz w:val="24"/>
          <w:szCs w:val="24"/>
          <w:lang w:val="ka-GE"/>
        </w:rPr>
        <w:t xml:space="preserve">           </w:t>
      </w:r>
      <w:r w:rsidR="00394B2D" w:rsidRPr="006832A2">
        <w:rPr>
          <w:rFonts w:ascii="Sylfaen" w:hAnsi="Sylfaen" w:cs="Sylfaen"/>
          <w:b/>
          <w:noProof/>
          <w:sz w:val="24"/>
          <w:szCs w:val="24"/>
          <w:lang w:val="ka-GE"/>
        </w:rPr>
        <w:t>ერთსაფეხურიანი საგანმანათლებლო პროგრამა</w:t>
      </w:r>
    </w:p>
    <w:p w14:paraId="11821D97" w14:textId="77777777" w:rsidR="0086313C" w:rsidRPr="006832A2" w:rsidRDefault="0086313C" w:rsidP="006F2F8F">
      <w:pPr>
        <w:spacing w:after="0"/>
        <w:rPr>
          <w:rFonts w:ascii="Sylfaen" w:hAnsi="Sylfaen"/>
          <w:sz w:val="24"/>
          <w:szCs w:val="24"/>
          <w:lang w:val="ka-GE"/>
        </w:rPr>
      </w:pPr>
    </w:p>
    <w:p w14:paraId="47B5D59D" w14:textId="77777777" w:rsidR="00E14F54" w:rsidRPr="006832A2" w:rsidRDefault="00E14F54" w:rsidP="006F2F8F">
      <w:pPr>
        <w:spacing w:after="0"/>
        <w:jc w:val="both"/>
        <w:rPr>
          <w:rFonts w:ascii="Georgia" w:hAnsi="Georgia" w:cs="Sylfaen"/>
          <w:b/>
          <w:noProof/>
          <w:sz w:val="24"/>
          <w:szCs w:val="24"/>
        </w:rPr>
      </w:pPr>
    </w:p>
    <w:p w14:paraId="25D0C4E0" w14:textId="77777777" w:rsidR="00F46519" w:rsidRPr="006832A2" w:rsidRDefault="00E14F54" w:rsidP="006F2F8F">
      <w:pPr>
        <w:spacing w:after="0"/>
        <w:rPr>
          <w:rFonts w:ascii="Sylfaen" w:hAnsi="Sylfaen"/>
          <w:sz w:val="24"/>
          <w:szCs w:val="24"/>
          <w:lang w:val="ka-GE"/>
        </w:rPr>
      </w:pPr>
      <w:r w:rsidRPr="006832A2">
        <w:rPr>
          <w:rFonts w:ascii="Sylfaen" w:hAnsi="Sylfaen"/>
          <w:b/>
          <w:sz w:val="24"/>
          <w:szCs w:val="24"/>
          <w:lang w:val="ka-GE"/>
        </w:rPr>
        <w:t xml:space="preserve">  </w:t>
      </w:r>
      <w:r w:rsidR="00F46519" w:rsidRPr="006832A2">
        <w:rPr>
          <w:rFonts w:ascii="Sylfaen" w:hAnsi="Sylfaen"/>
          <w:b/>
          <w:sz w:val="24"/>
          <w:szCs w:val="24"/>
          <w:lang w:val="ka-GE"/>
        </w:rPr>
        <w:t>სასწავლო კურსი:</w:t>
      </w:r>
      <w:r w:rsidR="00F46519" w:rsidRPr="006832A2">
        <w:rPr>
          <w:rFonts w:ascii="Sylfaen" w:hAnsi="Sylfaen"/>
          <w:sz w:val="24"/>
          <w:szCs w:val="24"/>
          <w:lang w:val="ka-GE"/>
        </w:rPr>
        <w:t xml:space="preserve">  </w:t>
      </w:r>
      <w:r w:rsidR="00DA38C1" w:rsidRPr="006832A2">
        <w:rPr>
          <w:rFonts w:ascii="Sylfaen" w:hAnsi="Sylfaen"/>
          <w:sz w:val="24"/>
          <w:szCs w:val="24"/>
          <w:lang w:val="ka-GE"/>
        </w:rPr>
        <w:t>კლინიკური</w:t>
      </w:r>
      <w:r w:rsidR="00F46519" w:rsidRPr="006832A2">
        <w:rPr>
          <w:rFonts w:ascii="Sylfaen" w:hAnsi="Sylfaen"/>
          <w:sz w:val="24"/>
          <w:szCs w:val="24"/>
          <w:lang w:val="ka-GE"/>
        </w:rPr>
        <w:t xml:space="preserve"> ფარმაკოლოგია </w:t>
      </w:r>
    </w:p>
    <w:p w14:paraId="551D7ADF" w14:textId="77777777" w:rsidR="00F46519" w:rsidRPr="006832A2" w:rsidRDefault="00F46519" w:rsidP="006F2F8F">
      <w:pPr>
        <w:spacing w:after="0"/>
        <w:rPr>
          <w:rFonts w:ascii="Sylfaen" w:hAnsi="Sylfaen"/>
          <w:sz w:val="24"/>
          <w:szCs w:val="24"/>
          <w:lang w:val="ka-GE"/>
        </w:rPr>
      </w:pPr>
    </w:p>
    <w:p w14:paraId="66FFB160" w14:textId="77777777" w:rsidR="00F46519" w:rsidRPr="006832A2" w:rsidRDefault="00F46519" w:rsidP="006F2F8F">
      <w:pPr>
        <w:spacing w:after="0"/>
        <w:rPr>
          <w:rFonts w:ascii="Sylfaen" w:hAnsi="Sylfaen"/>
          <w:sz w:val="24"/>
          <w:szCs w:val="24"/>
          <w:lang w:val="ka-GE"/>
        </w:rPr>
      </w:pPr>
    </w:p>
    <w:p w14:paraId="7A448D15" w14:textId="77777777" w:rsidR="00F46519" w:rsidRPr="006832A2" w:rsidRDefault="00F46519" w:rsidP="006F2F8F">
      <w:pPr>
        <w:spacing w:after="0"/>
        <w:rPr>
          <w:rFonts w:ascii="Sylfaen" w:hAnsi="Sylfaen"/>
          <w:sz w:val="24"/>
          <w:szCs w:val="24"/>
        </w:rPr>
      </w:pPr>
      <w:r w:rsidRPr="006832A2">
        <w:rPr>
          <w:rFonts w:ascii="Sylfaen" w:hAnsi="Sylfaen"/>
          <w:sz w:val="24"/>
          <w:szCs w:val="24"/>
          <w:lang w:val="ka-GE"/>
        </w:rPr>
        <w:t xml:space="preserve">  </w:t>
      </w:r>
      <w:r w:rsidRPr="006832A2">
        <w:rPr>
          <w:rFonts w:ascii="Sylfaen" w:hAnsi="Sylfaen"/>
          <w:b/>
          <w:sz w:val="24"/>
          <w:szCs w:val="24"/>
          <w:lang w:val="ka-GE"/>
        </w:rPr>
        <w:t>ავტორები:</w:t>
      </w:r>
      <w:r w:rsidRPr="006832A2">
        <w:rPr>
          <w:rFonts w:ascii="Sylfaen" w:hAnsi="Sylfaen"/>
          <w:sz w:val="24"/>
          <w:szCs w:val="24"/>
          <w:lang w:val="ka-GE"/>
        </w:rPr>
        <w:t xml:space="preserve">  ანა არჩვაძე</w:t>
      </w:r>
      <w:r w:rsidR="00E02E3E" w:rsidRPr="006832A2">
        <w:rPr>
          <w:rFonts w:ascii="Sylfaen" w:hAnsi="Sylfaen"/>
          <w:sz w:val="24"/>
          <w:szCs w:val="24"/>
        </w:rPr>
        <w:t xml:space="preserve"> MD</w:t>
      </w:r>
      <w:r w:rsidR="001E5FFC" w:rsidRPr="006832A2">
        <w:rPr>
          <w:rFonts w:ascii="Sylfaen" w:hAnsi="Sylfaen"/>
          <w:sz w:val="24"/>
          <w:szCs w:val="24"/>
        </w:rPr>
        <w:t xml:space="preserve"> PhD</w:t>
      </w:r>
    </w:p>
    <w:p w14:paraId="32E55D55" w14:textId="77777777" w:rsidR="0086313C" w:rsidRPr="006832A2" w:rsidRDefault="0086313C" w:rsidP="006F2F8F">
      <w:pPr>
        <w:spacing w:after="0"/>
        <w:rPr>
          <w:rFonts w:ascii="Sylfaen" w:hAnsi="Sylfaen" w:cs="Sylfaen"/>
          <w:b/>
          <w:noProof/>
          <w:sz w:val="18"/>
          <w:szCs w:val="20"/>
          <w:lang w:val="ka-GE"/>
        </w:rPr>
      </w:pPr>
    </w:p>
    <w:p w14:paraId="243A65B7" w14:textId="77777777" w:rsidR="0086313C" w:rsidRPr="006832A2" w:rsidRDefault="0086313C" w:rsidP="006F2F8F">
      <w:pPr>
        <w:spacing w:after="0"/>
        <w:rPr>
          <w:rFonts w:ascii="Sylfaen" w:hAnsi="Sylfaen" w:cs="Sylfaen"/>
          <w:b/>
          <w:noProof/>
          <w:sz w:val="20"/>
          <w:szCs w:val="20"/>
          <w:lang w:val="ka-GE"/>
        </w:rPr>
      </w:pPr>
    </w:p>
    <w:p w14:paraId="6F5CDD2B" w14:textId="77777777" w:rsidR="0086313C" w:rsidRPr="006832A2" w:rsidRDefault="0086313C" w:rsidP="006F2F8F">
      <w:pPr>
        <w:spacing w:after="0"/>
        <w:jc w:val="center"/>
        <w:rPr>
          <w:rFonts w:ascii="Sylfaen" w:hAnsi="Sylfaen" w:cs="Sylfaen"/>
          <w:b/>
          <w:noProof/>
          <w:sz w:val="32"/>
          <w:szCs w:val="32"/>
          <w:lang w:val="ru-RU"/>
        </w:rPr>
      </w:pPr>
      <w:r w:rsidRPr="006832A2">
        <w:rPr>
          <w:rFonts w:ascii="Sylfaen" w:hAnsi="Sylfaen" w:cs="Sylfaen"/>
          <w:b/>
          <w:noProof/>
          <w:sz w:val="32"/>
          <w:szCs w:val="32"/>
        </w:rPr>
        <w:t>ს</w:t>
      </w:r>
      <w:r w:rsidRPr="006832A2">
        <w:rPr>
          <w:rFonts w:ascii="Sylfaen" w:hAnsi="Sylfaen" w:cs="Sylfaen"/>
          <w:b/>
          <w:noProof/>
          <w:sz w:val="32"/>
          <w:szCs w:val="32"/>
          <w:lang w:val="ka-GE"/>
        </w:rPr>
        <w:t xml:space="preserve"> </w:t>
      </w:r>
      <w:r w:rsidRPr="006832A2">
        <w:rPr>
          <w:rFonts w:ascii="Sylfaen" w:hAnsi="Sylfaen" w:cs="Sylfaen"/>
          <w:b/>
          <w:noProof/>
          <w:sz w:val="32"/>
          <w:szCs w:val="32"/>
        </w:rPr>
        <w:t>ი</w:t>
      </w:r>
      <w:r w:rsidRPr="006832A2">
        <w:rPr>
          <w:rFonts w:ascii="Sylfaen" w:hAnsi="Sylfaen" w:cs="Sylfaen"/>
          <w:b/>
          <w:noProof/>
          <w:sz w:val="32"/>
          <w:szCs w:val="32"/>
          <w:lang w:val="ka-GE"/>
        </w:rPr>
        <w:t xml:space="preserve"> </w:t>
      </w:r>
      <w:r w:rsidRPr="006832A2">
        <w:rPr>
          <w:rFonts w:ascii="Sylfaen" w:hAnsi="Sylfaen" w:cs="Sylfaen"/>
          <w:b/>
          <w:noProof/>
          <w:sz w:val="32"/>
          <w:szCs w:val="32"/>
        </w:rPr>
        <w:t>ლ</w:t>
      </w:r>
      <w:r w:rsidRPr="006832A2">
        <w:rPr>
          <w:rFonts w:ascii="Sylfaen" w:hAnsi="Sylfaen" w:cs="Sylfaen"/>
          <w:b/>
          <w:noProof/>
          <w:sz w:val="32"/>
          <w:szCs w:val="32"/>
          <w:lang w:val="ka-GE"/>
        </w:rPr>
        <w:t xml:space="preserve"> </w:t>
      </w:r>
      <w:r w:rsidRPr="006832A2">
        <w:rPr>
          <w:rFonts w:ascii="Sylfaen" w:hAnsi="Sylfaen" w:cs="Sylfaen"/>
          <w:b/>
          <w:noProof/>
          <w:sz w:val="32"/>
          <w:szCs w:val="32"/>
        </w:rPr>
        <w:t>ა</w:t>
      </w:r>
      <w:r w:rsidRPr="006832A2">
        <w:rPr>
          <w:rFonts w:ascii="Sylfaen" w:hAnsi="Sylfaen" w:cs="Sylfaen"/>
          <w:b/>
          <w:noProof/>
          <w:sz w:val="32"/>
          <w:szCs w:val="32"/>
          <w:lang w:val="ka-GE"/>
        </w:rPr>
        <w:t xml:space="preserve"> </w:t>
      </w:r>
      <w:r w:rsidRPr="006832A2">
        <w:rPr>
          <w:rFonts w:ascii="Sylfaen" w:hAnsi="Sylfaen" w:cs="Sylfaen"/>
          <w:b/>
          <w:noProof/>
          <w:sz w:val="32"/>
          <w:szCs w:val="32"/>
        </w:rPr>
        <w:t>ბ</w:t>
      </w:r>
      <w:r w:rsidRPr="006832A2">
        <w:rPr>
          <w:rFonts w:ascii="Sylfaen" w:hAnsi="Sylfaen" w:cs="Sylfaen"/>
          <w:b/>
          <w:noProof/>
          <w:sz w:val="32"/>
          <w:szCs w:val="32"/>
          <w:lang w:val="ka-GE"/>
        </w:rPr>
        <w:t xml:space="preserve"> </w:t>
      </w:r>
      <w:r w:rsidRPr="006832A2">
        <w:rPr>
          <w:rFonts w:ascii="Sylfaen" w:hAnsi="Sylfaen" w:cs="Sylfaen"/>
          <w:b/>
          <w:noProof/>
          <w:sz w:val="32"/>
          <w:szCs w:val="32"/>
        </w:rPr>
        <w:t>უ</w:t>
      </w:r>
      <w:r w:rsidRPr="006832A2">
        <w:rPr>
          <w:rFonts w:ascii="Sylfaen" w:hAnsi="Sylfaen" w:cs="Sylfaen"/>
          <w:b/>
          <w:noProof/>
          <w:sz w:val="32"/>
          <w:szCs w:val="32"/>
          <w:lang w:val="ka-GE"/>
        </w:rPr>
        <w:t xml:space="preserve"> </w:t>
      </w:r>
      <w:r w:rsidRPr="006832A2">
        <w:rPr>
          <w:rFonts w:ascii="Sylfaen" w:hAnsi="Sylfaen" w:cs="Sylfaen"/>
          <w:b/>
          <w:noProof/>
          <w:sz w:val="32"/>
          <w:szCs w:val="32"/>
        </w:rPr>
        <w:t>ს</w:t>
      </w:r>
      <w:r w:rsidRPr="006832A2">
        <w:rPr>
          <w:rFonts w:ascii="Sylfaen" w:hAnsi="Sylfaen" w:cs="Sylfaen"/>
          <w:b/>
          <w:noProof/>
          <w:sz w:val="32"/>
          <w:szCs w:val="32"/>
          <w:lang w:val="ka-GE"/>
        </w:rPr>
        <w:t xml:space="preserve"> </w:t>
      </w:r>
      <w:r w:rsidRPr="006832A2">
        <w:rPr>
          <w:rFonts w:ascii="Sylfaen" w:hAnsi="Sylfaen" w:cs="Sylfaen"/>
          <w:b/>
          <w:noProof/>
          <w:sz w:val="32"/>
          <w:szCs w:val="32"/>
        </w:rPr>
        <w:t>ი</w:t>
      </w:r>
    </w:p>
    <w:p w14:paraId="589DA398" w14:textId="77777777" w:rsidR="0086313C" w:rsidRPr="006832A2" w:rsidRDefault="0086313C" w:rsidP="006F2F8F">
      <w:pPr>
        <w:spacing w:after="0"/>
        <w:jc w:val="center"/>
        <w:rPr>
          <w:rFonts w:ascii="Sylfaen" w:hAnsi="Sylfaen" w:cs="Sylfaen"/>
          <w:b/>
          <w:noProof/>
        </w:rPr>
      </w:pPr>
    </w:p>
    <w:p w14:paraId="3299EA7E" w14:textId="1A7CBBF6" w:rsidR="0086313C" w:rsidRPr="006832A2" w:rsidRDefault="0086313C" w:rsidP="006F2F8F">
      <w:pPr>
        <w:spacing w:after="0"/>
        <w:jc w:val="center"/>
        <w:rPr>
          <w:rFonts w:ascii="Sylfaen" w:hAnsi="Sylfaen" w:cs="Sylfaen"/>
          <w:b/>
          <w:noProof/>
        </w:rPr>
      </w:pPr>
    </w:p>
    <w:p w14:paraId="3E4384B7" w14:textId="3F472ABC" w:rsidR="006A6926" w:rsidRPr="006832A2" w:rsidRDefault="006A6926" w:rsidP="006F2F8F">
      <w:pPr>
        <w:spacing w:after="0"/>
        <w:jc w:val="center"/>
        <w:rPr>
          <w:rFonts w:ascii="Sylfaen" w:hAnsi="Sylfaen" w:cs="Sylfaen"/>
          <w:b/>
          <w:noProof/>
        </w:rPr>
      </w:pPr>
    </w:p>
    <w:p w14:paraId="283F485D" w14:textId="1EC7D800" w:rsidR="006A6926" w:rsidRPr="006832A2" w:rsidRDefault="006A6926" w:rsidP="006F2F8F">
      <w:pPr>
        <w:spacing w:after="0"/>
        <w:jc w:val="center"/>
        <w:rPr>
          <w:rFonts w:ascii="Sylfaen" w:hAnsi="Sylfaen" w:cs="Sylfaen"/>
          <w:b/>
          <w:noProof/>
        </w:rPr>
      </w:pPr>
    </w:p>
    <w:p w14:paraId="73B64506" w14:textId="3282ECE5" w:rsidR="006A6926" w:rsidRPr="006832A2" w:rsidRDefault="006A6926" w:rsidP="006F2F8F">
      <w:pPr>
        <w:spacing w:after="0"/>
        <w:jc w:val="center"/>
        <w:rPr>
          <w:rFonts w:ascii="Sylfaen" w:hAnsi="Sylfaen" w:cs="Sylfaen"/>
          <w:b/>
          <w:noProof/>
        </w:rPr>
      </w:pPr>
    </w:p>
    <w:p w14:paraId="63C6CE74" w14:textId="5CEB19FF" w:rsidR="006A6926" w:rsidRPr="006832A2" w:rsidRDefault="006A6926" w:rsidP="006F2F8F">
      <w:pPr>
        <w:spacing w:after="0"/>
        <w:jc w:val="center"/>
        <w:rPr>
          <w:rFonts w:ascii="Sylfaen" w:hAnsi="Sylfaen" w:cs="Sylfaen"/>
          <w:b/>
          <w:noProof/>
        </w:rPr>
      </w:pPr>
    </w:p>
    <w:p w14:paraId="42512E05" w14:textId="3F5F3C40" w:rsidR="006A6926" w:rsidRPr="006832A2" w:rsidRDefault="006A6926" w:rsidP="006F2F8F">
      <w:pPr>
        <w:spacing w:after="0"/>
        <w:jc w:val="center"/>
        <w:rPr>
          <w:rFonts w:ascii="Sylfaen" w:hAnsi="Sylfaen" w:cs="Sylfaen"/>
          <w:b/>
          <w:noProof/>
        </w:rPr>
      </w:pPr>
    </w:p>
    <w:p w14:paraId="43973333" w14:textId="1A93FE1A" w:rsidR="006A6926" w:rsidRPr="006832A2" w:rsidRDefault="006A6926" w:rsidP="006F2F8F">
      <w:pPr>
        <w:spacing w:after="0"/>
        <w:jc w:val="center"/>
        <w:rPr>
          <w:rFonts w:ascii="Sylfaen" w:hAnsi="Sylfaen" w:cs="Sylfaen"/>
          <w:b/>
          <w:noProof/>
        </w:rPr>
      </w:pPr>
    </w:p>
    <w:p w14:paraId="3A87E55E" w14:textId="0A770A4A" w:rsidR="006A6926" w:rsidRPr="006832A2" w:rsidRDefault="006A6926" w:rsidP="006F2F8F">
      <w:pPr>
        <w:spacing w:after="0"/>
        <w:jc w:val="center"/>
        <w:rPr>
          <w:rFonts w:ascii="Sylfaen" w:hAnsi="Sylfaen" w:cs="Sylfaen"/>
          <w:b/>
          <w:noProof/>
        </w:rPr>
      </w:pPr>
    </w:p>
    <w:p w14:paraId="13D262C5" w14:textId="0923E7A7" w:rsidR="006A6926" w:rsidRPr="006832A2" w:rsidRDefault="006A6926" w:rsidP="006F2F8F">
      <w:pPr>
        <w:spacing w:after="0"/>
        <w:jc w:val="center"/>
        <w:rPr>
          <w:rFonts w:ascii="Sylfaen" w:hAnsi="Sylfaen" w:cs="Sylfaen"/>
          <w:b/>
          <w:noProof/>
        </w:rPr>
      </w:pPr>
    </w:p>
    <w:p w14:paraId="417A9B1B" w14:textId="179D1F72" w:rsidR="006A6926" w:rsidRPr="006832A2" w:rsidRDefault="006A6926" w:rsidP="006F2F8F">
      <w:pPr>
        <w:spacing w:after="0"/>
        <w:jc w:val="center"/>
        <w:rPr>
          <w:rFonts w:ascii="Sylfaen" w:hAnsi="Sylfaen" w:cs="Sylfaen"/>
          <w:b/>
          <w:noProof/>
        </w:rPr>
      </w:pPr>
    </w:p>
    <w:p w14:paraId="01CC1A94" w14:textId="0E246228" w:rsidR="006A6926" w:rsidRPr="006832A2" w:rsidRDefault="006A6926" w:rsidP="006F2F8F">
      <w:pPr>
        <w:spacing w:after="0"/>
        <w:jc w:val="center"/>
        <w:rPr>
          <w:rFonts w:ascii="Sylfaen" w:hAnsi="Sylfaen" w:cs="Sylfaen"/>
          <w:b/>
          <w:noProof/>
        </w:rPr>
      </w:pPr>
    </w:p>
    <w:p w14:paraId="24D64977" w14:textId="4BCD15CC" w:rsidR="006A6926" w:rsidRPr="006832A2" w:rsidRDefault="006A6926" w:rsidP="006F2F8F">
      <w:pPr>
        <w:spacing w:after="0"/>
        <w:jc w:val="center"/>
        <w:rPr>
          <w:rFonts w:ascii="Sylfaen" w:hAnsi="Sylfaen" w:cs="Sylfaen"/>
          <w:b/>
          <w:noProof/>
        </w:rPr>
      </w:pPr>
    </w:p>
    <w:p w14:paraId="15CA1C76" w14:textId="05B29D2F" w:rsidR="006A6926" w:rsidRPr="006832A2" w:rsidRDefault="006A6926" w:rsidP="006F2F8F">
      <w:pPr>
        <w:spacing w:after="0"/>
        <w:jc w:val="center"/>
        <w:rPr>
          <w:rFonts w:ascii="Sylfaen" w:hAnsi="Sylfaen" w:cs="Sylfaen"/>
          <w:b/>
          <w:noProof/>
        </w:rPr>
      </w:pPr>
    </w:p>
    <w:p w14:paraId="3044BE09" w14:textId="583B2E51" w:rsidR="006A6926" w:rsidRPr="006832A2" w:rsidRDefault="006A6926" w:rsidP="006F2F8F">
      <w:pPr>
        <w:spacing w:after="0"/>
        <w:jc w:val="center"/>
        <w:rPr>
          <w:rFonts w:ascii="Sylfaen" w:hAnsi="Sylfaen" w:cs="Sylfaen"/>
          <w:b/>
          <w:noProof/>
        </w:rPr>
      </w:pPr>
    </w:p>
    <w:p w14:paraId="716CCB77" w14:textId="75C67F9A" w:rsidR="006A6926" w:rsidRPr="006832A2" w:rsidRDefault="006A6926" w:rsidP="006F2F8F">
      <w:pPr>
        <w:spacing w:after="0"/>
        <w:jc w:val="center"/>
        <w:rPr>
          <w:rFonts w:ascii="Sylfaen" w:hAnsi="Sylfaen" w:cs="Sylfaen"/>
          <w:b/>
          <w:noProof/>
        </w:rPr>
      </w:pPr>
    </w:p>
    <w:p w14:paraId="5B1A1C06" w14:textId="13B1ED5F" w:rsidR="006A6926" w:rsidRPr="006832A2" w:rsidRDefault="006A6926" w:rsidP="006F2F8F">
      <w:pPr>
        <w:spacing w:after="0"/>
        <w:jc w:val="center"/>
        <w:rPr>
          <w:rFonts w:ascii="Sylfaen" w:hAnsi="Sylfaen" w:cs="Sylfaen"/>
          <w:b/>
          <w:noProof/>
        </w:rPr>
      </w:pPr>
    </w:p>
    <w:p w14:paraId="2BEC0B29" w14:textId="77777777" w:rsidR="006A6926" w:rsidRPr="006832A2" w:rsidRDefault="006A6926" w:rsidP="006F2F8F">
      <w:pPr>
        <w:spacing w:after="0"/>
        <w:jc w:val="center"/>
        <w:rPr>
          <w:rFonts w:ascii="Sylfaen" w:hAnsi="Sylfaen" w:cs="Sylfaen"/>
          <w:b/>
          <w:noProof/>
        </w:rPr>
      </w:pPr>
    </w:p>
    <w:p w14:paraId="55C5A94E" w14:textId="77777777" w:rsidR="0086313C" w:rsidRPr="006832A2" w:rsidRDefault="0086313C" w:rsidP="006F2F8F">
      <w:pPr>
        <w:spacing w:after="0"/>
        <w:rPr>
          <w:rFonts w:ascii="Sylfaen" w:hAnsi="Sylfaen" w:cs="Sylfaen"/>
          <w:b/>
          <w:noProof/>
          <w:lang w:val="ka-GE"/>
        </w:rPr>
      </w:pPr>
    </w:p>
    <w:p w14:paraId="1AFD04C2" w14:textId="77777777" w:rsidR="0086313C" w:rsidRPr="006832A2" w:rsidRDefault="0086313C" w:rsidP="006F2F8F">
      <w:pPr>
        <w:spacing w:after="0"/>
        <w:rPr>
          <w:rFonts w:ascii="Sylfaen" w:hAnsi="Sylfaen" w:cs="Sylfaen"/>
          <w:b/>
          <w:noProof/>
          <w:lang w:val="ka-GE"/>
        </w:rPr>
      </w:pPr>
    </w:p>
    <w:p w14:paraId="77AC3DC5" w14:textId="77777777" w:rsidR="0086313C" w:rsidRPr="006832A2" w:rsidRDefault="0086313C" w:rsidP="006F2F8F">
      <w:pPr>
        <w:spacing w:after="0"/>
        <w:rPr>
          <w:rFonts w:ascii="Sylfaen" w:hAnsi="Sylfaen" w:cs="Sylfaen"/>
          <w:b/>
          <w:noProof/>
          <w:lang w:val="ka-GE"/>
        </w:rPr>
      </w:pP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8505"/>
      </w:tblGrid>
      <w:tr w:rsidR="006832A2" w:rsidRPr="006832A2" w14:paraId="1B7EB026" w14:textId="77777777" w:rsidTr="006A6926">
        <w:tc>
          <w:tcPr>
            <w:tcW w:w="1985" w:type="dxa"/>
            <w:tcBorders>
              <w:top w:val="single" w:sz="4" w:space="0" w:color="auto"/>
              <w:left w:val="single" w:sz="4" w:space="0" w:color="auto"/>
              <w:bottom w:val="single" w:sz="4" w:space="0" w:color="auto"/>
              <w:right w:val="single" w:sz="4" w:space="0" w:color="auto"/>
            </w:tcBorders>
            <w:hideMark/>
          </w:tcPr>
          <w:p w14:paraId="1623D795" w14:textId="77777777" w:rsidR="00E81691" w:rsidRPr="006832A2" w:rsidRDefault="00E81691" w:rsidP="006F2F8F">
            <w:pPr>
              <w:spacing w:after="0" w:line="276" w:lineRule="auto"/>
              <w:jc w:val="both"/>
              <w:rPr>
                <w:rFonts w:ascii="AcadNusx" w:hAnsi="AcadNusx"/>
                <w:b/>
                <w:sz w:val="20"/>
                <w:szCs w:val="20"/>
              </w:rPr>
            </w:pPr>
            <w:r w:rsidRPr="006832A2">
              <w:rPr>
                <w:rFonts w:ascii="Sylfaen" w:hAnsi="Sylfaen"/>
                <w:b/>
                <w:sz w:val="20"/>
                <w:szCs w:val="20"/>
              </w:rPr>
              <w:lastRenderedPageBreak/>
              <w:t xml:space="preserve">სასწავლო კურსის </w:t>
            </w:r>
          </w:p>
          <w:p w14:paraId="78121C9B" w14:textId="77777777" w:rsidR="00E81691" w:rsidRPr="006832A2" w:rsidRDefault="00E81691" w:rsidP="006F2F8F">
            <w:pPr>
              <w:spacing w:after="0" w:line="276" w:lineRule="auto"/>
              <w:rPr>
                <w:sz w:val="20"/>
                <w:szCs w:val="20"/>
                <w:lang w:val="ka-GE"/>
              </w:rPr>
            </w:pPr>
            <w:r w:rsidRPr="006832A2">
              <w:rPr>
                <w:rFonts w:ascii="Sylfaen" w:hAnsi="Sylfaen"/>
                <w:b/>
                <w:sz w:val="20"/>
                <w:szCs w:val="20"/>
              </w:rPr>
              <w:t>სახელწოდება</w:t>
            </w:r>
            <w:r w:rsidRPr="006832A2">
              <w:rPr>
                <w:rFonts w:ascii="Sylfaen" w:hAnsi="Sylfaen"/>
                <w:b/>
                <w:sz w:val="20"/>
                <w:szCs w:val="20"/>
                <w:lang w:val="ka-GE"/>
              </w:rPr>
              <w:t xml:space="preserve"> და სტატუსი </w:t>
            </w:r>
          </w:p>
        </w:tc>
        <w:tc>
          <w:tcPr>
            <w:tcW w:w="8505" w:type="dxa"/>
            <w:tcBorders>
              <w:top w:val="single" w:sz="4" w:space="0" w:color="auto"/>
              <w:left w:val="single" w:sz="4" w:space="0" w:color="auto"/>
              <w:bottom w:val="single" w:sz="4" w:space="0" w:color="auto"/>
              <w:right w:val="single" w:sz="4" w:space="0" w:color="auto"/>
            </w:tcBorders>
          </w:tcPr>
          <w:p w14:paraId="69E07053" w14:textId="77777777" w:rsidR="00E81691" w:rsidRPr="006832A2" w:rsidRDefault="00E81691" w:rsidP="006F2F8F">
            <w:pPr>
              <w:spacing w:after="0" w:line="276" w:lineRule="auto"/>
              <w:rPr>
                <w:rFonts w:ascii="Sylfaen" w:hAnsi="Sylfaen"/>
                <w:sz w:val="20"/>
                <w:szCs w:val="20"/>
                <w:lang w:val="ka-GE"/>
              </w:rPr>
            </w:pPr>
            <w:r w:rsidRPr="006832A2">
              <w:rPr>
                <w:rFonts w:ascii="Sylfaen" w:hAnsi="Sylfaen" w:cs="Sylfaen"/>
                <w:sz w:val="20"/>
                <w:szCs w:val="20"/>
                <w:lang w:val="ka-GE"/>
              </w:rPr>
              <w:t xml:space="preserve"> </w:t>
            </w:r>
            <w:r w:rsidR="00A65413" w:rsidRPr="006832A2">
              <w:rPr>
                <w:rFonts w:ascii="Sylfaen" w:hAnsi="Sylfaen"/>
                <w:sz w:val="20"/>
                <w:szCs w:val="20"/>
                <w:lang w:val="ka-GE"/>
              </w:rPr>
              <w:t>კლინიკური</w:t>
            </w:r>
            <w:r w:rsidRPr="006832A2">
              <w:rPr>
                <w:rFonts w:ascii="Sylfaen" w:hAnsi="Sylfaen"/>
                <w:sz w:val="20"/>
                <w:szCs w:val="20"/>
                <w:lang w:val="ka-GE"/>
              </w:rPr>
              <w:t xml:space="preserve"> ფარმაკოლოგია</w:t>
            </w:r>
            <w:r w:rsidR="00A65413" w:rsidRPr="006832A2">
              <w:rPr>
                <w:rFonts w:ascii="Sylfaen" w:hAnsi="Sylfaen"/>
                <w:sz w:val="20"/>
                <w:szCs w:val="20"/>
                <w:lang w:val="ka-GE"/>
              </w:rPr>
              <w:t xml:space="preserve"> </w:t>
            </w:r>
          </w:p>
          <w:p w14:paraId="62421078" w14:textId="77777777" w:rsidR="00E81691" w:rsidRPr="006832A2" w:rsidRDefault="00E81691" w:rsidP="006F2F8F">
            <w:pPr>
              <w:spacing w:after="0" w:line="276" w:lineRule="auto"/>
              <w:jc w:val="both"/>
              <w:rPr>
                <w:rFonts w:ascii="Sylfaen" w:hAnsi="Sylfaen" w:cs="Sylfaen"/>
                <w:bCs/>
                <w:i/>
                <w:sz w:val="20"/>
                <w:szCs w:val="20"/>
                <w:lang w:val="ka-GE"/>
              </w:rPr>
            </w:pPr>
            <w:r w:rsidRPr="006832A2">
              <w:rPr>
                <w:rFonts w:ascii="Sylfaen" w:hAnsi="Sylfaen"/>
                <w:sz w:val="20"/>
                <w:szCs w:val="20"/>
                <w:lang w:val="ka-GE"/>
              </w:rPr>
              <w:t xml:space="preserve">(სპეციალობის </w:t>
            </w:r>
            <w:r w:rsidR="006B0EC5" w:rsidRPr="006832A2">
              <w:rPr>
                <w:rFonts w:ascii="Sylfaen" w:hAnsi="Sylfaen"/>
                <w:sz w:val="20"/>
                <w:szCs w:val="20"/>
                <w:lang w:val="ka-GE"/>
              </w:rPr>
              <w:t>კლინიკური</w:t>
            </w:r>
            <w:r w:rsidRPr="006832A2">
              <w:rPr>
                <w:rFonts w:ascii="Sylfaen" w:hAnsi="Sylfaen"/>
                <w:sz w:val="20"/>
                <w:szCs w:val="20"/>
                <w:lang w:val="ka-GE"/>
              </w:rPr>
              <w:t xml:space="preserve"> </w:t>
            </w:r>
            <w:r w:rsidR="004D0795" w:rsidRPr="006832A2">
              <w:rPr>
                <w:rFonts w:ascii="Sylfaen" w:hAnsi="Sylfaen"/>
                <w:sz w:val="20"/>
                <w:szCs w:val="20"/>
                <w:lang w:val="ka-GE"/>
              </w:rPr>
              <w:t>სავალდებულო)</w:t>
            </w:r>
          </w:p>
        </w:tc>
      </w:tr>
      <w:tr w:rsidR="006832A2" w:rsidRPr="006832A2" w14:paraId="3702FBC4" w14:textId="77777777" w:rsidTr="006A6926">
        <w:tc>
          <w:tcPr>
            <w:tcW w:w="1985" w:type="dxa"/>
            <w:tcBorders>
              <w:top w:val="single" w:sz="4" w:space="0" w:color="auto"/>
              <w:left w:val="single" w:sz="4" w:space="0" w:color="auto"/>
              <w:bottom w:val="single" w:sz="4" w:space="0" w:color="auto"/>
              <w:right w:val="single" w:sz="4" w:space="0" w:color="auto"/>
            </w:tcBorders>
            <w:hideMark/>
          </w:tcPr>
          <w:p w14:paraId="66387280" w14:textId="77777777" w:rsidR="00E81691" w:rsidRPr="006832A2" w:rsidRDefault="00E81691" w:rsidP="006F2F8F">
            <w:pPr>
              <w:spacing w:after="0" w:line="276" w:lineRule="auto"/>
              <w:jc w:val="both"/>
              <w:rPr>
                <w:rFonts w:ascii="Sylfaen" w:hAnsi="Sylfaen"/>
                <w:b/>
                <w:sz w:val="20"/>
                <w:szCs w:val="20"/>
                <w:lang w:val="ka-GE"/>
              </w:rPr>
            </w:pPr>
            <w:r w:rsidRPr="006832A2">
              <w:rPr>
                <w:rFonts w:ascii="Sylfaen" w:hAnsi="Sylfaen"/>
                <w:b/>
                <w:sz w:val="20"/>
                <w:szCs w:val="20"/>
                <w:lang w:val="ka-GE"/>
              </w:rPr>
              <w:t>სწავლების ენა</w:t>
            </w:r>
          </w:p>
        </w:tc>
        <w:tc>
          <w:tcPr>
            <w:tcW w:w="8505" w:type="dxa"/>
            <w:tcBorders>
              <w:top w:val="single" w:sz="4" w:space="0" w:color="auto"/>
              <w:left w:val="single" w:sz="4" w:space="0" w:color="auto"/>
              <w:bottom w:val="single" w:sz="4" w:space="0" w:color="auto"/>
              <w:right w:val="single" w:sz="4" w:space="0" w:color="auto"/>
            </w:tcBorders>
          </w:tcPr>
          <w:p w14:paraId="1E8D8A65" w14:textId="77777777" w:rsidR="00E81691" w:rsidRPr="006832A2" w:rsidRDefault="00E81691" w:rsidP="006F2F8F">
            <w:pPr>
              <w:spacing w:after="0" w:line="276" w:lineRule="auto"/>
              <w:rPr>
                <w:rFonts w:ascii="Sylfaen" w:hAnsi="Sylfaen"/>
                <w:sz w:val="20"/>
                <w:szCs w:val="20"/>
                <w:lang w:val="ka-GE"/>
              </w:rPr>
            </w:pPr>
            <w:r w:rsidRPr="006832A2">
              <w:rPr>
                <w:rFonts w:ascii="Sylfaen" w:hAnsi="Sylfaen"/>
                <w:sz w:val="20"/>
                <w:szCs w:val="20"/>
                <w:lang w:val="ka-GE"/>
              </w:rPr>
              <w:t>ქართული</w:t>
            </w:r>
          </w:p>
        </w:tc>
      </w:tr>
      <w:tr w:rsidR="006832A2" w:rsidRPr="00F85984" w14:paraId="24C1D453" w14:textId="77777777" w:rsidTr="006A6926">
        <w:tc>
          <w:tcPr>
            <w:tcW w:w="1985" w:type="dxa"/>
            <w:tcBorders>
              <w:top w:val="single" w:sz="4" w:space="0" w:color="auto"/>
              <w:left w:val="single" w:sz="4" w:space="0" w:color="auto"/>
              <w:bottom w:val="single" w:sz="4" w:space="0" w:color="auto"/>
              <w:right w:val="single" w:sz="4" w:space="0" w:color="auto"/>
            </w:tcBorders>
            <w:hideMark/>
          </w:tcPr>
          <w:p w14:paraId="08815517" w14:textId="77777777" w:rsidR="00E81691" w:rsidRPr="006832A2" w:rsidRDefault="0035107B" w:rsidP="006F2F8F">
            <w:pPr>
              <w:spacing w:after="0" w:line="276" w:lineRule="auto"/>
              <w:rPr>
                <w:rFonts w:ascii="Sylfaen" w:hAnsi="Sylfaen"/>
                <w:b/>
                <w:sz w:val="16"/>
                <w:szCs w:val="20"/>
              </w:rPr>
            </w:pPr>
            <w:r w:rsidRPr="006832A2">
              <w:rPr>
                <w:rFonts w:ascii="Sylfaen" w:hAnsi="Sylfaen" w:cs="Sylfaen"/>
                <w:b/>
                <w:noProof/>
                <w:sz w:val="20"/>
                <w:szCs w:val="20"/>
                <w:lang w:val="ka-GE"/>
              </w:rPr>
              <w:t xml:space="preserve">   </w:t>
            </w:r>
            <w:r w:rsidR="00E81691" w:rsidRPr="006832A2">
              <w:rPr>
                <w:rFonts w:ascii="Sylfaen" w:hAnsi="Sylfaen" w:cs="Sylfaen"/>
                <w:b/>
                <w:noProof/>
                <w:sz w:val="16"/>
                <w:szCs w:val="20"/>
              </w:rPr>
              <w:t>ავტორი</w:t>
            </w:r>
            <w:r w:rsidR="00E81691" w:rsidRPr="006832A2">
              <w:rPr>
                <w:rFonts w:ascii="Sylfaen" w:hAnsi="Sylfaen" w:cs="Sylfaen"/>
                <w:b/>
                <w:noProof/>
                <w:sz w:val="16"/>
                <w:szCs w:val="20"/>
                <w:lang w:val="ka-GE"/>
              </w:rPr>
              <w:t>/ავტორების</w:t>
            </w:r>
            <w:r w:rsidR="00E81691" w:rsidRPr="006832A2">
              <w:rPr>
                <w:rFonts w:ascii="Sylfaen" w:hAnsi="Sylfaen"/>
                <w:b/>
                <w:sz w:val="16"/>
                <w:szCs w:val="20"/>
              </w:rPr>
              <w:t xml:space="preserve">  </w:t>
            </w:r>
          </w:p>
          <w:p w14:paraId="64AA0063" w14:textId="77777777" w:rsidR="00E81691" w:rsidRPr="006832A2" w:rsidRDefault="00E81691" w:rsidP="006F2F8F">
            <w:pPr>
              <w:spacing w:after="0" w:line="276" w:lineRule="auto"/>
              <w:rPr>
                <w:rFonts w:ascii="AcadNusx" w:hAnsi="AcadNusx"/>
                <w:b/>
                <w:sz w:val="20"/>
                <w:szCs w:val="20"/>
                <w:lang w:val="ka-GE"/>
              </w:rPr>
            </w:pPr>
            <w:r w:rsidRPr="006832A2">
              <w:rPr>
                <w:rFonts w:ascii="Sylfaen" w:hAnsi="Sylfaen"/>
                <w:b/>
                <w:sz w:val="16"/>
                <w:szCs w:val="20"/>
              </w:rPr>
              <w:t xml:space="preserve">სახელი გვარი, საკონტაქტო ინფორმაცია  </w:t>
            </w:r>
          </w:p>
        </w:tc>
        <w:tc>
          <w:tcPr>
            <w:tcW w:w="8505" w:type="dxa"/>
            <w:tcBorders>
              <w:top w:val="single" w:sz="4" w:space="0" w:color="auto"/>
              <w:left w:val="single" w:sz="4" w:space="0" w:color="auto"/>
              <w:bottom w:val="single" w:sz="4" w:space="0" w:color="auto"/>
              <w:right w:val="single" w:sz="4" w:space="0" w:color="auto"/>
            </w:tcBorders>
            <w:hideMark/>
          </w:tcPr>
          <w:p w14:paraId="68DDB62C" w14:textId="77777777" w:rsidR="00E81691" w:rsidRPr="006832A2" w:rsidRDefault="00E81691" w:rsidP="006F2F8F">
            <w:pPr>
              <w:spacing w:after="0" w:line="276" w:lineRule="auto"/>
              <w:rPr>
                <w:rFonts w:ascii="Sylfaen" w:hAnsi="Sylfaen"/>
                <w:sz w:val="20"/>
                <w:szCs w:val="20"/>
                <w:lang w:val="ka-GE"/>
              </w:rPr>
            </w:pPr>
            <w:r w:rsidRPr="006832A2">
              <w:rPr>
                <w:rFonts w:ascii="Sylfaen" w:hAnsi="Sylfaen"/>
                <w:sz w:val="20"/>
                <w:szCs w:val="20"/>
                <w:lang w:val="ka-GE"/>
              </w:rPr>
              <w:t>მოწვეული სპეციალისტი ანა არჩვაძე</w:t>
            </w:r>
            <w:r w:rsidR="00E02E3E" w:rsidRPr="006832A2">
              <w:rPr>
                <w:rFonts w:ascii="Sylfaen" w:hAnsi="Sylfaen"/>
                <w:sz w:val="20"/>
                <w:szCs w:val="20"/>
                <w:lang w:val="ka-GE"/>
              </w:rPr>
              <w:t xml:space="preserve"> MD</w:t>
            </w:r>
            <w:r w:rsidR="001E5FFC" w:rsidRPr="006832A2">
              <w:rPr>
                <w:rFonts w:ascii="Sylfaen" w:hAnsi="Sylfaen"/>
                <w:sz w:val="20"/>
                <w:szCs w:val="20"/>
                <w:lang w:val="ka-GE"/>
              </w:rPr>
              <w:t xml:space="preserve"> PhD</w:t>
            </w:r>
          </w:p>
          <w:p w14:paraId="1CA29884" w14:textId="0CC314B7" w:rsidR="00E81691" w:rsidRPr="006832A2" w:rsidRDefault="00A03DF9" w:rsidP="006F2F8F">
            <w:pPr>
              <w:spacing w:after="0" w:line="276" w:lineRule="auto"/>
              <w:rPr>
                <w:rFonts w:ascii="Sylfaen" w:hAnsi="Sylfaen"/>
                <w:sz w:val="20"/>
                <w:szCs w:val="20"/>
                <w:lang w:val="ka-GE"/>
              </w:rPr>
            </w:pPr>
            <w:r>
              <w:rPr>
                <w:rFonts w:ascii="Sylfaen" w:hAnsi="Sylfaen"/>
                <w:sz w:val="20"/>
                <w:szCs w:val="20"/>
                <w:lang w:val="ka-GE"/>
              </w:rPr>
              <w:t>a</w:t>
            </w:r>
            <w:r w:rsidRPr="005B2175">
              <w:rPr>
                <w:rFonts w:ascii="Sylfaen" w:hAnsi="Sylfaen"/>
                <w:sz w:val="20"/>
                <w:szCs w:val="20"/>
                <w:lang w:val="ka-GE"/>
              </w:rPr>
              <w:t>na.a</w:t>
            </w:r>
            <w:r w:rsidR="00E81691" w:rsidRPr="006832A2">
              <w:rPr>
                <w:rFonts w:ascii="Sylfaen" w:hAnsi="Sylfaen"/>
                <w:sz w:val="20"/>
                <w:szCs w:val="20"/>
                <w:lang w:val="ka-GE"/>
              </w:rPr>
              <w:t xml:space="preserve">rchvadze@ geomedi.edu.ge </w:t>
            </w:r>
          </w:p>
        </w:tc>
      </w:tr>
      <w:tr w:rsidR="006832A2" w:rsidRPr="006832A2" w14:paraId="15AB35C4" w14:textId="77777777" w:rsidTr="006A6926">
        <w:tc>
          <w:tcPr>
            <w:tcW w:w="1985" w:type="dxa"/>
            <w:tcBorders>
              <w:top w:val="single" w:sz="4" w:space="0" w:color="auto"/>
              <w:left w:val="single" w:sz="4" w:space="0" w:color="auto"/>
              <w:bottom w:val="single" w:sz="4" w:space="0" w:color="auto"/>
              <w:right w:val="single" w:sz="4" w:space="0" w:color="auto"/>
            </w:tcBorders>
            <w:hideMark/>
          </w:tcPr>
          <w:p w14:paraId="3AFB3BDC" w14:textId="77777777" w:rsidR="00E81691" w:rsidRPr="006832A2" w:rsidRDefault="00E81691" w:rsidP="006F2F8F">
            <w:pPr>
              <w:spacing w:after="0" w:line="276" w:lineRule="auto"/>
              <w:jc w:val="both"/>
              <w:rPr>
                <w:rFonts w:ascii="Sylfaen" w:hAnsi="Sylfaen"/>
                <w:b/>
                <w:sz w:val="20"/>
                <w:szCs w:val="20"/>
                <w:lang w:val="ka-GE"/>
              </w:rPr>
            </w:pPr>
            <w:r w:rsidRPr="006832A2">
              <w:rPr>
                <w:rFonts w:ascii="Sylfaen" w:hAnsi="Sylfaen"/>
                <w:b/>
                <w:sz w:val="20"/>
                <w:szCs w:val="20"/>
                <w:lang w:val="ka-GE"/>
              </w:rPr>
              <w:t>სასწავლო სემესტრი</w:t>
            </w:r>
          </w:p>
        </w:tc>
        <w:tc>
          <w:tcPr>
            <w:tcW w:w="8505" w:type="dxa"/>
            <w:tcBorders>
              <w:top w:val="single" w:sz="4" w:space="0" w:color="auto"/>
              <w:left w:val="single" w:sz="4" w:space="0" w:color="auto"/>
              <w:bottom w:val="single" w:sz="4" w:space="0" w:color="auto"/>
              <w:right w:val="single" w:sz="4" w:space="0" w:color="auto"/>
            </w:tcBorders>
            <w:hideMark/>
          </w:tcPr>
          <w:p w14:paraId="53343A3E" w14:textId="39D8D250" w:rsidR="00E81691" w:rsidRPr="006832A2" w:rsidRDefault="00084171" w:rsidP="006F2F8F">
            <w:pPr>
              <w:autoSpaceDE w:val="0"/>
              <w:autoSpaceDN w:val="0"/>
              <w:adjustRightInd w:val="0"/>
              <w:spacing w:after="0" w:line="276" w:lineRule="auto"/>
              <w:rPr>
                <w:rFonts w:ascii="Sylfaen" w:hAnsi="Sylfaen" w:cs="Sylfaen"/>
                <w:i/>
                <w:sz w:val="20"/>
                <w:szCs w:val="20"/>
              </w:rPr>
            </w:pPr>
            <w:r w:rsidRPr="006832A2">
              <w:rPr>
                <w:rFonts w:ascii="Sylfaen" w:hAnsi="Sylfaen" w:cs="Sylfaen"/>
                <w:i/>
                <w:sz w:val="20"/>
                <w:szCs w:val="20"/>
              </w:rPr>
              <w:t>XI</w:t>
            </w:r>
          </w:p>
        </w:tc>
      </w:tr>
      <w:tr w:rsidR="006832A2" w:rsidRPr="006832A2" w14:paraId="6C8CB38C" w14:textId="77777777" w:rsidTr="006A6926">
        <w:tc>
          <w:tcPr>
            <w:tcW w:w="1985" w:type="dxa"/>
            <w:tcBorders>
              <w:top w:val="single" w:sz="4" w:space="0" w:color="auto"/>
              <w:left w:val="single" w:sz="4" w:space="0" w:color="auto"/>
              <w:bottom w:val="single" w:sz="4" w:space="0" w:color="auto"/>
              <w:right w:val="single" w:sz="4" w:space="0" w:color="auto"/>
            </w:tcBorders>
            <w:hideMark/>
          </w:tcPr>
          <w:p w14:paraId="643A607D" w14:textId="77777777" w:rsidR="00E81691" w:rsidRPr="006832A2" w:rsidRDefault="00E81691" w:rsidP="006F2F8F">
            <w:pPr>
              <w:spacing w:after="0" w:line="276" w:lineRule="auto"/>
              <w:rPr>
                <w:rFonts w:ascii="Sylfaen" w:hAnsi="Sylfaen"/>
                <w:b/>
                <w:sz w:val="20"/>
                <w:szCs w:val="20"/>
                <w:lang w:val="ka-GE"/>
              </w:rPr>
            </w:pPr>
            <w:r w:rsidRPr="006832A2">
              <w:rPr>
                <w:rFonts w:ascii="Sylfaen" w:hAnsi="Sylfaen"/>
                <w:b/>
                <w:sz w:val="20"/>
                <w:szCs w:val="20"/>
                <w:lang w:val="ka-GE"/>
              </w:rPr>
              <w:t>კრედიტების რაოდენობა და საათების განაწილება სტუდენტის დატვირთვის შესაბამისად</w:t>
            </w:r>
          </w:p>
          <w:p w14:paraId="2E9495C5" w14:textId="77777777" w:rsidR="00E81691" w:rsidRPr="006832A2" w:rsidRDefault="00E81691" w:rsidP="006F2F8F">
            <w:pPr>
              <w:spacing w:after="0" w:line="276" w:lineRule="auto"/>
              <w:jc w:val="both"/>
              <w:rPr>
                <w:rFonts w:ascii="AcadNusx" w:hAnsi="AcadNusx"/>
                <w:b/>
                <w:sz w:val="20"/>
                <w:szCs w:val="20"/>
              </w:rPr>
            </w:pPr>
            <w:r w:rsidRPr="006832A2">
              <w:rPr>
                <w:rFonts w:ascii="Sylfaen" w:hAnsi="Sylfaen"/>
                <w:b/>
                <w:sz w:val="20"/>
                <w:szCs w:val="20"/>
                <w:lang w:val="ka-GE"/>
              </w:rPr>
              <w:t>საკონსულტაციო დრო</w:t>
            </w:r>
          </w:p>
        </w:tc>
        <w:tc>
          <w:tcPr>
            <w:tcW w:w="8505" w:type="dxa"/>
            <w:tcBorders>
              <w:top w:val="single" w:sz="4" w:space="0" w:color="auto"/>
              <w:left w:val="single" w:sz="4" w:space="0" w:color="auto"/>
              <w:bottom w:val="single" w:sz="4" w:space="0" w:color="auto"/>
              <w:right w:val="single" w:sz="4" w:space="0" w:color="auto"/>
            </w:tcBorders>
            <w:hideMark/>
          </w:tcPr>
          <w:p w14:paraId="154271CC" w14:textId="14BBCA58" w:rsidR="00E81691" w:rsidRPr="006832A2" w:rsidRDefault="00E81691" w:rsidP="006F2F8F">
            <w:pPr>
              <w:spacing w:after="0" w:line="276" w:lineRule="auto"/>
              <w:rPr>
                <w:rFonts w:ascii="Sylfaen" w:hAnsi="Sylfaen" w:cs="Sylfaen"/>
                <w:b/>
                <w:bCs/>
                <w:sz w:val="20"/>
                <w:szCs w:val="20"/>
                <w:lang w:val="ka-GE"/>
              </w:rPr>
            </w:pPr>
            <w:r w:rsidRPr="006832A2">
              <w:rPr>
                <w:rFonts w:ascii="Sylfaen" w:hAnsi="Sylfaen" w:cs="Sylfaen"/>
                <w:b/>
                <w:bCs/>
                <w:i/>
                <w:sz w:val="20"/>
                <w:szCs w:val="20"/>
                <w:lang w:val="ka-GE"/>
              </w:rPr>
              <w:t xml:space="preserve">კრედიტების რაოდენობა: </w:t>
            </w:r>
            <w:r w:rsidR="00084171" w:rsidRPr="006832A2">
              <w:rPr>
                <w:rFonts w:ascii="Sylfaen" w:hAnsi="Sylfaen" w:cs="Sylfaen"/>
                <w:b/>
                <w:bCs/>
                <w:i/>
                <w:sz w:val="20"/>
                <w:szCs w:val="20"/>
              </w:rPr>
              <w:t>4</w:t>
            </w:r>
            <w:r w:rsidRPr="006832A2">
              <w:rPr>
                <w:rFonts w:ascii="Sylfaen" w:hAnsi="Sylfaen" w:cs="Sylfaen"/>
                <w:b/>
                <w:bCs/>
                <w:i/>
                <w:sz w:val="20"/>
                <w:szCs w:val="20"/>
                <w:lang w:val="ka-GE"/>
              </w:rPr>
              <w:t xml:space="preserve"> </w:t>
            </w:r>
            <w:r w:rsidRPr="006832A2">
              <w:rPr>
                <w:rFonts w:ascii="Sylfaen" w:hAnsi="Sylfaen" w:cs="Sylfaen"/>
                <w:b/>
                <w:bCs/>
                <w:sz w:val="20"/>
                <w:szCs w:val="20"/>
                <w:lang w:val="ka-GE"/>
              </w:rPr>
              <w:t xml:space="preserve">– </w:t>
            </w:r>
            <w:r w:rsidR="00084171" w:rsidRPr="006832A2">
              <w:rPr>
                <w:rFonts w:ascii="Sylfaen" w:hAnsi="Sylfaen" w:cs="Sylfaen"/>
                <w:b/>
                <w:bCs/>
                <w:sz w:val="20"/>
                <w:szCs w:val="20"/>
              </w:rPr>
              <w:t xml:space="preserve">100 </w:t>
            </w:r>
            <w:r w:rsidRPr="006832A2">
              <w:rPr>
                <w:rFonts w:ascii="Sylfaen" w:hAnsi="Sylfaen" w:cs="Sylfaen"/>
                <w:b/>
                <w:bCs/>
                <w:sz w:val="20"/>
                <w:szCs w:val="20"/>
                <w:lang w:val="ka-GE"/>
              </w:rPr>
              <w:t>საათი</w:t>
            </w:r>
          </w:p>
          <w:p w14:paraId="311460AC" w14:textId="705FEED4" w:rsidR="00E81691" w:rsidRPr="006832A2" w:rsidRDefault="00E81691" w:rsidP="006F2F8F">
            <w:pPr>
              <w:spacing w:after="0" w:line="276" w:lineRule="auto"/>
              <w:rPr>
                <w:rFonts w:ascii="Sylfaen" w:hAnsi="Sylfaen" w:cs="Sylfaen"/>
                <w:b/>
                <w:bCs/>
                <w:sz w:val="20"/>
                <w:szCs w:val="20"/>
                <w:lang w:val="ka-GE"/>
              </w:rPr>
            </w:pPr>
            <w:r w:rsidRPr="006832A2">
              <w:rPr>
                <w:rFonts w:ascii="Sylfaen" w:hAnsi="Sylfaen" w:cs="Sylfaen"/>
                <w:b/>
                <w:bCs/>
                <w:i/>
                <w:sz w:val="20"/>
                <w:szCs w:val="20"/>
                <w:lang w:val="ka-GE"/>
              </w:rPr>
              <w:t xml:space="preserve">სულ საკონტაქტო:  </w:t>
            </w:r>
            <w:r w:rsidR="00084171" w:rsidRPr="006832A2">
              <w:rPr>
                <w:rFonts w:ascii="Sylfaen" w:hAnsi="Sylfaen" w:cs="Sylfaen"/>
                <w:b/>
                <w:bCs/>
                <w:i/>
                <w:sz w:val="20"/>
                <w:szCs w:val="20"/>
              </w:rPr>
              <w:t>47</w:t>
            </w:r>
            <w:r w:rsidR="00A128A0" w:rsidRPr="006832A2">
              <w:rPr>
                <w:rFonts w:ascii="Sylfaen" w:hAnsi="Sylfaen" w:cs="Sylfaen"/>
                <w:b/>
                <w:bCs/>
                <w:i/>
                <w:sz w:val="20"/>
                <w:szCs w:val="20"/>
              </w:rPr>
              <w:t xml:space="preserve"> </w:t>
            </w:r>
            <w:r w:rsidRPr="006832A2">
              <w:rPr>
                <w:rFonts w:ascii="Sylfaen" w:hAnsi="Sylfaen" w:cs="Sylfaen"/>
                <w:b/>
                <w:bCs/>
                <w:i/>
                <w:sz w:val="20"/>
                <w:szCs w:val="20"/>
                <w:lang w:val="ka-GE"/>
              </w:rPr>
              <w:t xml:space="preserve"> </w:t>
            </w:r>
            <w:r w:rsidRPr="006832A2">
              <w:rPr>
                <w:rFonts w:ascii="Sylfaen" w:hAnsi="Sylfaen" w:cs="Sylfaen"/>
                <w:b/>
                <w:bCs/>
                <w:sz w:val="20"/>
                <w:szCs w:val="20"/>
                <w:lang w:val="ka-GE"/>
              </w:rPr>
              <w:t>საათი</w:t>
            </w:r>
          </w:p>
          <w:p w14:paraId="75CD7DD9" w14:textId="7172BD05" w:rsidR="00E81691" w:rsidRPr="006832A2" w:rsidRDefault="00E81691" w:rsidP="006F2F8F">
            <w:pPr>
              <w:spacing w:after="0" w:line="276" w:lineRule="auto"/>
              <w:rPr>
                <w:rFonts w:ascii="Sylfaen" w:hAnsi="Sylfaen" w:cs="Sylfaen"/>
                <w:b/>
                <w:bCs/>
                <w:i/>
                <w:sz w:val="20"/>
                <w:szCs w:val="20"/>
                <w:lang w:val="ka-GE"/>
              </w:rPr>
            </w:pPr>
            <w:r w:rsidRPr="006832A2">
              <w:rPr>
                <w:rFonts w:ascii="Sylfaen" w:hAnsi="Sylfaen" w:cs="Sylfaen"/>
                <w:b/>
                <w:bCs/>
                <w:i/>
                <w:sz w:val="20"/>
                <w:szCs w:val="20"/>
                <w:lang w:val="ka-GE"/>
              </w:rPr>
              <w:t xml:space="preserve">1. ლექცია: </w:t>
            </w:r>
            <w:r w:rsidR="00084171" w:rsidRPr="006832A2">
              <w:rPr>
                <w:rFonts w:ascii="Sylfaen" w:hAnsi="Sylfaen" w:cs="Sylfaen"/>
                <w:b/>
                <w:bCs/>
                <w:i/>
                <w:sz w:val="20"/>
                <w:szCs w:val="20"/>
              </w:rPr>
              <w:t>11</w:t>
            </w:r>
            <w:r w:rsidR="00A128A0" w:rsidRPr="006832A2">
              <w:rPr>
                <w:rFonts w:ascii="Sylfaen" w:hAnsi="Sylfaen" w:cs="Sylfaen"/>
                <w:b/>
                <w:bCs/>
                <w:i/>
                <w:sz w:val="20"/>
                <w:szCs w:val="20"/>
              </w:rPr>
              <w:t xml:space="preserve"> </w:t>
            </w:r>
            <w:r w:rsidRPr="006832A2">
              <w:rPr>
                <w:rFonts w:ascii="Sylfaen" w:hAnsi="Sylfaen" w:cs="Sylfaen"/>
                <w:b/>
                <w:bCs/>
                <w:i/>
                <w:sz w:val="20"/>
                <w:szCs w:val="20"/>
                <w:lang w:val="ka-GE"/>
              </w:rPr>
              <w:t xml:space="preserve">საათი </w:t>
            </w:r>
          </w:p>
          <w:p w14:paraId="6761E617" w14:textId="43D5A5E1" w:rsidR="00E81691" w:rsidRPr="006832A2" w:rsidRDefault="00E81691" w:rsidP="006F2F8F">
            <w:pPr>
              <w:spacing w:after="0" w:line="276" w:lineRule="auto"/>
              <w:rPr>
                <w:rFonts w:ascii="Sylfaen" w:hAnsi="Sylfaen" w:cs="Sylfaen"/>
                <w:b/>
                <w:bCs/>
                <w:i/>
                <w:sz w:val="20"/>
                <w:szCs w:val="20"/>
                <w:lang w:val="ka-GE"/>
              </w:rPr>
            </w:pPr>
            <w:r w:rsidRPr="006832A2">
              <w:rPr>
                <w:rFonts w:ascii="Sylfaen" w:hAnsi="Sylfaen" w:cs="Sylfaen"/>
                <w:b/>
                <w:bCs/>
                <w:i/>
                <w:sz w:val="20"/>
                <w:szCs w:val="20"/>
                <w:lang w:val="ka-GE"/>
              </w:rPr>
              <w:t xml:space="preserve"> 2.  პრაქტიკული მეცადინეობა:  </w:t>
            </w:r>
            <w:r w:rsidR="00084171" w:rsidRPr="006832A2">
              <w:rPr>
                <w:rFonts w:ascii="Sylfaen" w:hAnsi="Sylfaen" w:cs="Sylfaen"/>
                <w:b/>
                <w:bCs/>
                <w:i/>
                <w:sz w:val="20"/>
                <w:szCs w:val="20"/>
              </w:rPr>
              <w:t>33</w:t>
            </w:r>
            <w:r w:rsidRPr="006832A2">
              <w:rPr>
                <w:rFonts w:ascii="Sylfaen" w:hAnsi="Sylfaen" w:cs="Sylfaen"/>
                <w:b/>
                <w:bCs/>
                <w:i/>
                <w:sz w:val="20"/>
                <w:szCs w:val="20"/>
                <w:lang w:val="ka-GE"/>
              </w:rPr>
              <w:t xml:space="preserve"> საათი </w:t>
            </w:r>
          </w:p>
          <w:p w14:paraId="31C4EEBA" w14:textId="77777777" w:rsidR="00E81691" w:rsidRPr="006832A2" w:rsidRDefault="00E81691" w:rsidP="006F2F8F">
            <w:pPr>
              <w:spacing w:after="0" w:line="276" w:lineRule="auto"/>
              <w:rPr>
                <w:rFonts w:ascii="Sylfaen" w:hAnsi="Sylfaen" w:cs="Sylfaen"/>
                <w:b/>
                <w:bCs/>
                <w:i/>
                <w:sz w:val="20"/>
                <w:szCs w:val="20"/>
                <w:lang w:val="ka-GE"/>
              </w:rPr>
            </w:pPr>
            <w:r w:rsidRPr="006832A2">
              <w:rPr>
                <w:rFonts w:ascii="Sylfaen" w:hAnsi="Sylfaen" w:cs="Sylfaen"/>
                <w:b/>
                <w:bCs/>
                <w:i/>
                <w:sz w:val="20"/>
                <w:szCs w:val="20"/>
                <w:lang w:val="ka-GE"/>
              </w:rPr>
              <w:t>3.  შუალედური გამოცდა: 1 საათი</w:t>
            </w:r>
          </w:p>
          <w:p w14:paraId="6B071E66" w14:textId="2EA097BB" w:rsidR="00E81691" w:rsidRPr="006832A2" w:rsidRDefault="00E81691" w:rsidP="006F2F8F">
            <w:pPr>
              <w:spacing w:after="0" w:line="276" w:lineRule="auto"/>
              <w:rPr>
                <w:rFonts w:ascii="Sylfaen" w:hAnsi="Sylfaen" w:cs="Sylfaen"/>
                <w:b/>
                <w:bCs/>
                <w:i/>
                <w:sz w:val="20"/>
                <w:szCs w:val="20"/>
                <w:lang w:val="ka-GE"/>
              </w:rPr>
            </w:pPr>
            <w:r w:rsidRPr="006832A2">
              <w:rPr>
                <w:rFonts w:ascii="Sylfaen" w:hAnsi="Sylfaen" w:cs="Sylfaen"/>
                <w:b/>
                <w:bCs/>
                <w:i/>
                <w:sz w:val="20"/>
                <w:szCs w:val="20"/>
                <w:lang w:val="ka-GE"/>
              </w:rPr>
              <w:t xml:space="preserve">4.  </w:t>
            </w:r>
            <w:r w:rsidR="00204A94" w:rsidRPr="006832A2">
              <w:rPr>
                <w:rFonts w:ascii="Sylfaen" w:hAnsi="Sylfaen" w:cs="Sylfaen"/>
                <w:b/>
                <w:bCs/>
                <w:i/>
                <w:sz w:val="20"/>
                <w:szCs w:val="20"/>
                <w:lang w:val="ka-GE"/>
              </w:rPr>
              <w:t>დასკვნით</w:t>
            </w:r>
            <w:r w:rsidRPr="006832A2">
              <w:rPr>
                <w:rFonts w:ascii="Sylfaen" w:hAnsi="Sylfaen" w:cs="Sylfaen"/>
                <w:b/>
                <w:bCs/>
                <w:i/>
                <w:sz w:val="20"/>
                <w:szCs w:val="20"/>
                <w:lang w:val="ka-GE"/>
              </w:rPr>
              <w:t>ი გამოცდა: 2 საათი</w:t>
            </w:r>
          </w:p>
          <w:p w14:paraId="0B261E2D" w14:textId="3E03AE96" w:rsidR="00E81691" w:rsidRPr="006832A2" w:rsidRDefault="00E81691" w:rsidP="006F2F8F">
            <w:pPr>
              <w:spacing w:after="0" w:line="276" w:lineRule="auto"/>
              <w:jc w:val="both"/>
              <w:rPr>
                <w:rFonts w:ascii="Sylfaen" w:hAnsi="Sylfaen" w:cs="Sylfaen"/>
                <w:b/>
                <w:bCs/>
                <w:i/>
                <w:sz w:val="20"/>
                <w:szCs w:val="20"/>
                <w:lang w:val="ka-GE"/>
              </w:rPr>
            </w:pPr>
            <w:r w:rsidRPr="006832A2">
              <w:rPr>
                <w:rFonts w:ascii="Sylfaen" w:hAnsi="Sylfaen" w:cs="Sylfaen"/>
                <w:b/>
                <w:bCs/>
                <w:i/>
                <w:sz w:val="20"/>
                <w:szCs w:val="20"/>
                <w:lang w:val="ka-GE"/>
              </w:rPr>
              <w:t xml:space="preserve">5.  დამოუკიდებელი მუშაობა:  </w:t>
            </w:r>
            <w:r w:rsidR="00084171" w:rsidRPr="006832A2">
              <w:rPr>
                <w:rFonts w:ascii="Sylfaen" w:hAnsi="Sylfaen" w:cs="Sylfaen"/>
                <w:b/>
                <w:bCs/>
                <w:i/>
                <w:sz w:val="20"/>
                <w:szCs w:val="20"/>
              </w:rPr>
              <w:t>53</w:t>
            </w:r>
            <w:r w:rsidR="009D7C79" w:rsidRPr="006832A2">
              <w:rPr>
                <w:rFonts w:ascii="Sylfaen" w:hAnsi="Sylfaen" w:cs="Sylfaen"/>
                <w:b/>
                <w:bCs/>
                <w:i/>
                <w:sz w:val="20"/>
                <w:szCs w:val="20"/>
              </w:rPr>
              <w:t xml:space="preserve"> </w:t>
            </w:r>
            <w:r w:rsidRPr="006832A2">
              <w:rPr>
                <w:rFonts w:ascii="Sylfaen" w:hAnsi="Sylfaen" w:cs="Sylfaen"/>
                <w:b/>
                <w:bCs/>
                <w:i/>
                <w:sz w:val="20"/>
                <w:szCs w:val="20"/>
                <w:lang w:val="ka-GE"/>
              </w:rPr>
              <w:t>საათი</w:t>
            </w:r>
          </w:p>
          <w:p w14:paraId="0595C5A0" w14:textId="77777777" w:rsidR="00886ED9" w:rsidRPr="006832A2" w:rsidRDefault="00886ED9" w:rsidP="00886ED9">
            <w:pPr>
              <w:spacing w:line="360" w:lineRule="auto"/>
              <w:jc w:val="both"/>
              <w:rPr>
                <w:rFonts w:ascii="Sylfaen" w:hAnsi="Sylfaen"/>
                <w:sz w:val="20"/>
                <w:szCs w:val="20"/>
                <w:lang w:val="ka-GE"/>
              </w:rPr>
            </w:pPr>
            <w:r w:rsidRPr="006832A2">
              <w:rPr>
                <w:rFonts w:ascii="Sylfaen" w:hAnsi="Sylfaen"/>
                <w:sz w:val="20"/>
                <w:szCs w:val="20"/>
                <w:lang w:val="ka-GE"/>
              </w:rPr>
              <w:t>ინდივიდუალური მუშაობა/კონსულტაცია მინიმუმ 1 საათის განმავლობაში საჭიროებისამებრ (ცხრილით განსაზღვრულ დროს)</w:t>
            </w:r>
          </w:p>
          <w:p w14:paraId="1D3DF27F" w14:textId="59E6EE93" w:rsidR="00275E9D" w:rsidRPr="006832A2" w:rsidRDefault="00275E9D" w:rsidP="006F2F8F">
            <w:pPr>
              <w:spacing w:after="0" w:line="276" w:lineRule="auto"/>
              <w:jc w:val="both"/>
              <w:rPr>
                <w:rFonts w:ascii="Sylfaen" w:hAnsi="Sylfaen" w:cs="Sylfaen"/>
                <w:b/>
                <w:bCs/>
                <w:i/>
                <w:sz w:val="20"/>
                <w:szCs w:val="20"/>
                <w:lang w:val="ka-GE"/>
              </w:rPr>
            </w:pPr>
            <w:r w:rsidRPr="006832A2">
              <w:rPr>
                <w:rFonts w:ascii="Sylfaen" w:hAnsi="Sylfaen" w:cs="Sylfaen"/>
                <w:b/>
                <w:bCs/>
                <w:i/>
                <w:sz w:val="20"/>
                <w:szCs w:val="20"/>
                <w:lang w:val="ka-GE"/>
              </w:rPr>
              <w:t>კურაციის ხანგრძლივობა - 11 დღე</w:t>
            </w:r>
          </w:p>
        </w:tc>
      </w:tr>
      <w:tr w:rsidR="006832A2" w:rsidRPr="006832A2" w14:paraId="0266BAEC" w14:textId="77777777" w:rsidTr="006A6926">
        <w:tc>
          <w:tcPr>
            <w:tcW w:w="1985" w:type="dxa"/>
            <w:tcBorders>
              <w:top w:val="single" w:sz="4" w:space="0" w:color="auto"/>
              <w:left w:val="single" w:sz="4" w:space="0" w:color="auto"/>
              <w:bottom w:val="single" w:sz="4" w:space="0" w:color="auto"/>
              <w:right w:val="single" w:sz="4" w:space="0" w:color="auto"/>
            </w:tcBorders>
            <w:hideMark/>
          </w:tcPr>
          <w:p w14:paraId="6CD0F1A6" w14:textId="77777777" w:rsidR="0086313C" w:rsidRPr="006832A2" w:rsidRDefault="0086313C" w:rsidP="006F2F8F">
            <w:pPr>
              <w:spacing w:after="0" w:line="276" w:lineRule="auto"/>
              <w:jc w:val="both"/>
              <w:rPr>
                <w:rFonts w:ascii="AcadNusx" w:hAnsi="AcadNusx"/>
                <w:b/>
                <w:sz w:val="20"/>
                <w:szCs w:val="20"/>
              </w:rPr>
            </w:pPr>
            <w:r w:rsidRPr="006832A2">
              <w:rPr>
                <w:rFonts w:ascii="Sylfaen" w:hAnsi="Sylfaen"/>
                <w:b/>
                <w:sz w:val="20"/>
                <w:szCs w:val="20"/>
              </w:rPr>
              <w:t>სასწავლო კურსის</w:t>
            </w:r>
          </w:p>
          <w:p w14:paraId="26D36DCF" w14:textId="77777777" w:rsidR="0086313C" w:rsidRPr="006832A2" w:rsidRDefault="0086313C" w:rsidP="006F2F8F">
            <w:pPr>
              <w:spacing w:after="0" w:line="276" w:lineRule="auto"/>
              <w:rPr>
                <w:sz w:val="20"/>
                <w:szCs w:val="20"/>
              </w:rPr>
            </w:pPr>
            <w:r w:rsidRPr="006832A2">
              <w:rPr>
                <w:rFonts w:ascii="Sylfaen" w:hAnsi="Sylfaen"/>
                <w:b/>
                <w:sz w:val="20"/>
                <w:szCs w:val="20"/>
              </w:rPr>
              <w:t>მიზნები</w:t>
            </w:r>
          </w:p>
        </w:tc>
        <w:tc>
          <w:tcPr>
            <w:tcW w:w="8505" w:type="dxa"/>
            <w:tcBorders>
              <w:top w:val="single" w:sz="4" w:space="0" w:color="auto"/>
              <w:left w:val="single" w:sz="4" w:space="0" w:color="auto"/>
              <w:bottom w:val="single" w:sz="4" w:space="0" w:color="auto"/>
              <w:right w:val="single" w:sz="4" w:space="0" w:color="auto"/>
            </w:tcBorders>
            <w:hideMark/>
          </w:tcPr>
          <w:p w14:paraId="18286575" w14:textId="77777777" w:rsidR="00DD1F8D" w:rsidRPr="006832A2" w:rsidRDefault="00DD1F8D" w:rsidP="006F2F8F">
            <w:pPr>
              <w:spacing w:after="0" w:line="276" w:lineRule="auto"/>
              <w:rPr>
                <w:rFonts w:ascii="Sylfaen" w:eastAsiaTheme="minorEastAsia" w:hAnsi="Sylfaen"/>
                <w:sz w:val="20"/>
                <w:szCs w:val="20"/>
                <w:lang w:val="ka-GE"/>
              </w:rPr>
            </w:pPr>
            <w:r w:rsidRPr="006832A2">
              <w:rPr>
                <w:rFonts w:ascii="Sylfaen" w:eastAsiaTheme="minorEastAsia" w:hAnsi="Sylfaen" w:cs="Times New Roman"/>
                <w:sz w:val="20"/>
                <w:szCs w:val="20"/>
                <w:lang w:val="ka-GE"/>
              </w:rPr>
              <w:t>სასწავლო</w:t>
            </w:r>
            <w:r w:rsidRPr="006832A2">
              <w:rPr>
                <w:rFonts w:ascii="Sylfaen" w:eastAsiaTheme="minorEastAsia" w:hAnsi="Sylfaen"/>
                <w:sz w:val="20"/>
                <w:szCs w:val="20"/>
                <w:lang w:val="ka-GE"/>
              </w:rPr>
              <w:t xml:space="preserve"> </w:t>
            </w:r>
            <w:r w:rsidRPr="006832A2">
              <w:rPr>
                <w:rFonts w:ascii="Sylfaen" w:eastAsiaTheme="minorEastAsia" w:hAnsi="Sylfaen" w:cs="Times New Roman"/>
                <w:sz w:val="20"/>
                <w:szCs w:val="20"/>
                <w:lang w:val="ka-GE"/>
              </w:rPr>
              <w:t>კურსის</w:t>
            </w:r>
            <w:r w:rsidRPr="006832A2">
              <w:rPr>
                <w:rFonts w:ascii="Sylfaen" w:eastAsiaTheme="minorEastAsia" w:hAnsi="Sylfaen"/>
                <w:sz w:val="20"/>
                <w:szCs w:val="20"/>
                <w:lang w:val="ka-GE"/>
              </w:rPr>
              <w:t xml:space="preserve"> </w:t>
            </w:r>
            <w:r w:rsidRPr="006832A2">
              <w:rPr>
                <w:rFonts w:ascii="Sylfaen" w:eastAsiaTheme="minorEastAsia" w:hAnsi="Sylfaen" w:cs="Times New Roman"/>
                <w:sz w:val="20"/>
                <w:szCs w:val="20"/>
                <w:lang w:val="ka-GE"/>
              </w:rPr>
              <w:t>მიზანია</w:t>
            </w:r>
            <w:r w:rsidRPr="006832A2">
              <w:rPr>
                <w:rFonts w:ascii="Sylfaen" w:eastAsiaTheme="minorEastAsia" w:hAnsi="Sylfaen"/>
                <w:sz w:val="20"/>
                <w:szCs w:val="20"/>
                <w:lang w:val="ka-GE"/>
              </w:rPr>
              <w:t xml:space="preserve"> </w:t>
            </w:r>
            <w:r w:rsidRPr="006832A2">
              <w:rPr>
                <w:rFonts w:ascii="Sylfaen" w:eastAsiaTheme="minorEastAsia" w:hAnsi="Sylfaen" w:cs="Times New Roman"/>
                <w:sz w:val="20"/>
                <w:szCs w:val="20"/>
                <w:lang w:val="ka-GE"/>
              </w:rPr>
              <w:t>სტუდენტს</w:t>
            </w:r>
            <w:r w:rsidRPr="006832A2">
              <w:rPr>
                <w:rFonts w:ascii="Sylfaen" w:eastAsiaTheme="minorEastAsia" w:hAnsi="Sylfaen"/>
                <w:sz w:val="20"/>
                <w:szCs w:val="20"/>
                <w:lang w:val="ka-GE"/>
              </w:rPr>
              <w:t xml:space="preserve"> </w:t>
            </w:r>
            <w:r w:rsidRPr="006832A2">
              <w:rPr>
                <w:rFonts w:ascii="Sylfaen" w:eastAsiaTheme="minorEastAsia" w:hAnsi="Sylfaen" w:cs="Times New Roman"/>
                <w:sz w:val="20"/>
                <w:szCs w:val="20"/>
                <w:lang w:val="ka-GE"/>
              </w:rPr>
              <w:t>შეასწავლოს</w:t>
            </w:r>
            <w:r w:rsidRPr="006832A2">
              <w:rPr>
                <w:rFonts w:ascii="Sylfaen" w:eastAsiaTheme="minorEastAsia" w:hAnsi="Sylfaen"/>
                <w:sz w:val="20"/>
                <w:szCs w:val="20"/>
                <w:lang w:val="ka-GE"/>
              </w:rPr>
              <w:t xml:space="preserve">: </w:t>
            </w:r>
          </w:p>
          <w:p w14:paraId="60C90960" w14:textId="77777777" w:rsidR="00DD1F8D" w:rsidRPr="006832A2" w:rsidRDefault="00DD1F8D" w:rsidP="006F2F8F">
            <w:pPr>
              <w:spacing w:after="0" w:line="276" w:lineRule="auto"/>
              <w:rPr>
                <w:rFonts w:ascii="Sylfaen" w:hAnsi="Sylfaen"/>
                <w:sz w:val="20"/>
                <w:szCs w:val="20"/>
                <w:lang w:val="ka-GE"/>
              </w:rPr>
            </w:pPr>
            <w:r w:rsidRPr="006832A2">
              <w:rPr>
                <w:rFonts w:ascii="Sylfaen" w:hAnsi="Sylfaen" w:cs="Times New Roman"/>
                <w:sz w:val="20"/>
                <w:szCs w:val="20"/>
                <w:lang w:val="ka-GE"/>
              </w:rPr>
              <w:t>წამალთა</w:t>
            </w:r>
            <w:r w:rsidRPr="006832A2">
              <w:rPr>
                <w:rFonts w:ascii="Sylfaen" w:hAnsi="Sylfaen"/>
                <w:sz w:val="20"/>
                <w:szCs w:val="20"/>
                <w:lang w:val="ka-GE"/>
              </w:rPr>
              <w:t xml:space="preserve"> </w:t>
            </w:r>
            <w:r w:rsidRPr="006832A2">
              <w:rPr>
                <w:rFonts w:ascii="Sylfaen" w:hAnsi="Sylfaen" w:cs="Times New Roman"/>
                <w:sz w:val="20"/>
                <w:szCs w:val="20"/>
                <w:lang w:val="ka-GE"/>
              </w:rPr>
              <w:t>თანამედროვე</w:t>
            </w:r>
            <w:r w:rsidRPr="006832A2">
              <w:rPr>
                <w:rFonts w:ascii="Sylfaen" w:hAnsi="Sylfaen"/>
                <w:sz w:val="20"/>
                <w:szCs w:val="20"/>
                <w:lang w:val="ka-GE"/>
              </w:rPr>
              <w:t xml:space="preserve"> </w:t>
            </w:r>
            <w:r w:rsidRPr="006832A2">
              <w:rPr>
                <w:rFonts w:ascii="Sylfaen" w:hAnsi="Sylfaen" w:cs="Times New Roman"/>
                <w:sz w:val="20"/>
                <w:szCs w:val="20"/>
                <w:lang w:val="ka-GE"/>
              </w:rPr>
              <w:t>კლასიფიკაცია</w:t>
            </w:r>
            <w:r w:rsidRPr="006832A2">
              <w:rPr>
                <w:rFonts w:ascii="Sylfaen" w:hAnsi="Sylfaen"/>
                <w:sz w:val="20"/>
                <w:szCs w:val="20"/>
                <w:lang w:val="ka-GE"/>
              </w:rPr>
              <w:t xml:space="preserve">, </w:t>
            </w:r>
            <w:r w:rsidRPr="006832A2">
              <w:rPr>
                <w:rFonts w:ascii="Sylfaen" w:hAnsi="Sylfaen" w:cs="Times New Roman"/>
                <w:sz w:val="20"/>
                <w:szCs w:val="20"/>
                <w:lang w:val="ka-GE"/>
              </w:rPr>
              <w:t>მკურნალობის</w:t>
            </w:r>
            <w:r w:rsidRPr="006832A2">
              <w:rPr>
                <w:rFonts w:ascii="Sylfaen" w:hAnsi="Sylfaen"/>
                <w:sz w:val="20"/>
                <w:szCs w:val="20"/>
                <w:lang w:val="ka-GE"/>
              </w:rPr>
              <w:t xml:space="preserve"> </w:t>
            </w:r>
            <w:r w:rsidRPr="006832A2">
              <w:rPr>
                <w:rFonts w:ascii="Sylfaen" w:hAnsi="Sylfaen" w:cs="Times New Roman"/>
                <w:sz w:val="20"/>
                <w:szCs w:val="20"/>
                <w:lang w:val="ka-GE"/>
              </w:rPr>
              <w:t>სტანდარტული</w:t>
            </w:r>
            <w:r w:rsidRPr="006832A2">
              <w:rPr>
                <w:rFonts w:ascii="Sylfaen" w:hAnsi="Sylfaen"/>
                <w:sz w:val="20"/>
                <w:szCs w:val="20"/>
                <w:lang w:val="ka-GE"/>
              </w:rPr>
              <w:t xml:space="preserve"> </w:t>
            </w:r>
            <w:r w:rsidRPr="006832A2">
              <w:rPr>
                <w:rFonts w:ascii="Sylfaen" w:hAnsi="Sylfaen" w:cs="Times New Roman"/>
                <w:sz w:val="20"/>
                <w:szCs w:val="20"/>
                <w:lang w:val="ka-GE"/>
              </w:rPr>
              <w:t>სქემები</w:t>
            </w:r>
            <w:r w:rsidRPr="006832A2">
              <w:rPr>
                <w:rFonts w:ascii="Sylfaen" w:hAnsi="Sylfaen"/>
                <w:sz w:val="20"/>
                <w:szCs w:val="20"/>
                <w:lang w:val="ka-GE"/>
              </w:rPr>
              <w:t>;</w:t>
            </w:r>
          </w:p>
          <w:p w14:paraId="1B7999D8" w14:textId="77777777" w:rsidR="00DD1F8D" w:rsidRPr="006832A2" w:rsidRDefault="00DD1F8D" w:rsidP="006F2F8F">
            <w:pPr>
              <w:spacing w:after="0" w:line="276" w:lineRule="auto"/>
              <w:jc w:val="both"/>
              <w:rPr>
                <w:rFonts w:ascii="Sylfaen" w:hAnsi="Sylfaen"/>
                <w:sz w:val="20"/>
                <w:szCs w:val="20"/>
                <w:lang w:val="ka-GE"/>
              </w:rPr>
            </w:pPr>
            <w:r w:rsidRPr="006832A2">
              <w:rPr>
                <w:rFonts w:ascii="Sylfaen" w:hAnsi="Sylfaen" w:cs="Times New Roman"/>
                <w:sz w:val="20"/>
                <w:szCs w:val="20"/>
                <w:lang w:val="ka-GE"/>
              </w:rPr>
              <w:t>სამკურნალწამლო</w:t>
            </w:r>
            <w:r w:rsidRPr="006832A2">
              <w:rPr>
                <w:rFonts w:ascii="Sylfaen" w:hAnsi="Sylfaen"/>
                <w:sz w:val="20"/>
                <w:szCs w:val="20"/>
                <w:lang w:val="ka-GE"/>
              </w:rPr>
              <w:t xml:space="preserve">  </w:t>
            </w:r>
            <w:r w:rsidRPr="006832A2">
              <w:rPr>
                <w:rFonts w:ascii="Sylfaen" w:hAnsi="Sylfaen" w:cs="Times New Roman"/>
                <w:sz w:val="20"/>
                <w:szCs w:val="20"/>
                <w:lang w:val="ka-GE"/>
              </w:rPr>
              <w:t>საშუალებების</w:t>
            </w:r>
            <w:r w:rsidRPr="006832A2">
              <w:rPr>
                <w:rFonts w:ascii="Sylfaen" w:hAnsi="Sylfaen"/>
                <w:sz w:val="20"/>
                <w:szCs w:val="20"/>
                <w:lang w:val="ka-GE"/>
              </w:rPr>
              <w:t xml:space="preserve"> </w:t>
            </w:r>
            <w:r w:rsidRPr="006832A2">
              <w:rPr>
                <w:rFonts w:ascii="Sylfaen" w:hAnsi="Sylfaen" w:cs="Times New Roman"/>
                <w:sz w:val="20"/>
                <w:szCs w:val="20"/>
                <w:lang w:val="ka-GE"/>
              </w:rPr>
              <w:t>შერჩევის</w:t>
            </w:r>
            <w:r w:rsidRPr="006832A2">
              <w:rPr>
                <w:rFonts w:ascii="Sylfaen" w:hAnsi="Sylfaen"/>
                <w:sz w:val="20"/>
                <w:szCs w:val="20"/>
                <w:lang w:val="ka-GE"/>
              </w:rPr>
              <w:t xml:space="preserve"> </w:t>
            </w:r>
            <w:r w:rsidRPr="006832A2">
              <w:rPr>
                <w:rFonts w:ascii="Sylfaen" w:hAnsi="Sylfaen" w:cs="Times New Roman"/>
                <w:sz w:val="20"/>
                <w:szCs w:val="20"/>
                <w:lang w:val="ka-GE"/>
              </w:rPr>
              <w:t>მეთოდოლოგია</w:t>
            </w:r>
            <w:r w:rsidRPr="006832A2">
              <w:rPr>
                <w:rFonts w:ascii="Sylfaen" w:hAnsi="Sylfaen"/>
                <w:sz w:val="20"/>
                <w:szCs w:val="20"/>
                <w:lang w:val="ka-GE"/>
              </w:rPr>
              <w:t xml:space="preserve"> </w:t>
            </w:r>
            <w:r w:rsidRPr="006832A2">
              <w:rPr>
                <w:rFonts w:ascii="Sylfaen" w:hAnsi="Sylfaen" w:cs="Times New Roman"/>
                <w:sz w:val="20"/>
                <w:szCs w:val="20"/>
                <w:lang w:val="ka-GE"/>
              </w:rPr>
              <w:t>ავადმყოფის</w:t>
            </w:r>
            <w:r w:rsidRPr="006832A2">
              <w:rPr>
                <w:rFonts w:ascii="Sylfaen" w:hAnsi="Sylfaen"/>
                <w:sz w:val="20"/>
                <w:szCs w:val="20"/>
                <w:lang w:val="ka-GE"/>
              </w:rPr>
              <w:t xml:space="preserve"> </w:t>
            </w:r>
            <w:r w:rsidRPr="006832A2">
              <w:rPr>
                <w:rFonts w:ascii="Sylfaen" w:hAnsi="Sylfaen" w:cs="Times New Roman"/>
                <w:sz w:val="20"/>
                <w:szCs w:val="20"/>
                <w:lang w:val="ka-GE"/>
              </w:rPr>
              <w:t>ზოგადი</w:t>
            </w:r>
            <w:r w:rsidRPr="006832A2">
              <w:rPr>
                <w:rFonts w:ascii="Sylfaen" w:hAnsi="Sylfaen"/>
                <w:sz w:val="20"/>
                <w:szCs w:val="20"/>
                <w:lang w:val="ka-GE"/>
              </w:rPr>
              <w:t xml:space="preserve"> </w:t>
            </w:r>
            <w:r w:rsidRPr="006832A2">
              <w:rPr>
                <w:rFonts w:ascii="Sylfaen" w:hAnsi="Sylfaen" w:cs="Times New Roman"/>
                <w:sz w:val="20"/>
                <w:szCs w:val="20"/>
                <w:lang w:val="ka-GE"/>
              </w:rPr>
              <w:t>მდგომარეობისა</w:t>
            </w:r>
            <w:r w:rsidRPr="006832A2">
              <w:rPr>
                <w:rFonts w:ascii="Sylfaen" w:hAnsi="Sylfaen"/>
                <w:sz w:val="20"/>
                <w:szCs w:val="20"/>
                <w:lang w:val="ka-GE"/>
              </w:rPr>
              <w:t xml:space="preserve"> </w:t>
            </w:r>
            <w:r w:rsidRPr="006832A2">
              <w:rPr>
                <w:rFonts w:ascii="Sylfaen" w:hAnsi="Sylfaen" w:cs="Times New Roman"/>
                <w:sz w:val="20"/>
                <w:szCs w:val="20"/>
                <w:lang w:val="ka-GE"/>
              </w:rPr>
              <w:t>და</w:t>
            </w:r>
            <w:r w:rsidRPr="006832A2">
              <w:rPr>
                <w:rFonts w:ascii="Sylfaen" w:hAnsi="Sylfaen"/>
                <w:sz w:val="20"/>
                <w:szCs w:val="20"/>
                <w:lang w:val="ka-GE"/>
              </w:rPr>
              <w:t xml:space="preserve"> </w:t>
            </w:r>
            <w:r w:rsidRPr="006832A2">
              <w:rPr>
                <w:rFonts w:ascii="Sylfaen" w:hAnsi="Sylfaen" w:cs="Times New Roman"/>
                <w:sz w:val="20"/>
                <w:szCs w:val="20"/>
                <w:lang w:val="ka-GE"/>
              </w:rPr>
              <w:t>წამლის</w:t>
            </w:r>
            <w:r w:rsidRPr="006832A2">
              <w:rPr>
                <w:rFonts w:ascii="Sylfaen" w:hAnsi="Sylfaen"/>
                <w:sz w:val="20"/>
                <w:szCs w:val="20"/>
                <w:lang w:val="ka-GE"/>
              </w:rPr>
              <w:t xml:space="preserve"> </w:t>
            </w:r>
            <w:r w:rsidRPr="006832A2">
              <w:rPr>
                <w:rFonts w:ascii="Sylfaen" w:hAnsi="Sylfaen" w:cs="Times New Roman"/>
                <w:sz w:val="20"/>
                <w:szCs w:val="20"/>
                <w:lang w:val="ka-GE"/>
              </w:rPr>
              <w:t>გვერდითი</w:t>
            </w:r>
            <w:r w:rsidRPr="006832A2">
              <w:rPr>
                <w:rFonts w:ascii="Sylfaen" w:hAnsi="Sylfaen"/>
                <w:sz w:val="20"/>
                <w:szCs w:val="20"/>
                <w:lang w:val="ka-GE"/>
              </w:rPr>
              <w:t xml:space="preserve"> </w:t>
            </w:r>
            <w:r w:rsidRPr="006832A2">
              <w:rPr>
                <w:rFonts w:ascii="Sylfaen" w:hAnsi="Sylfaen" w:cs="Times New Roman"/>
                <w:sz w:val="20"/>
                <w:szCs w:val="20"/>
                <w:lang w:val="ka-GE"/>
              </w:rPr>
              <w:t>მოვლენების</w:t>
            </w:r>
            <w:r w:rsidRPr="006832A2">
              <w:rPr>
                <w:rFonts w:ascii="Sylfaen" w:hAnsi="Sylfaen"/>
                <w:sz w:val="20"/>
                <w:szCs w:val="20"/>
                <w:lang w:val="ka-GE"/>
              </w:rPr>
              <w:t xml:space="preserve"> </w:t>
            </w:r>
            <w:r w:rsidRPr="006832A2">
              <w:rPr>
                <w:rFonts w:ascii="Sylfaen" w:hAnsi="Sylfaen" w:cs="Times New Roman"/>
                <w:sz w:val="20"/>
                <w:szCs w:val="20"/>
                <w:lang w:val="ka-GE"/>
              </w:rPr>
              <w:t>გათვალისიწნებით</w:t>
            </w:r>
            <w:r w:rsidRPr="006832A2">
              <w:rPr>
                <w:rFonts w:ascii="Sylfaen" w:hAnsi="Sylfaen"/>
                <w:sz w:val="20"/>
                <w:szCs w:val="20"/>
                <w:lang w:val="ka-GE"/>
              </w:rPr>
              <w:t xml:space="preserve">;   </w:t>
            </w:r>
          </w:p>
          <w:p w14:paraId="230FB183" w14:textId="77777777" w:rsidR="00DD1F8D" w:rsidRPr="006832A2" w:rsidRDefault="00DD1F8D" w:rsidP="006F2F8F">
            <w:pPr>
              <w:spacing w:after="0" w:line="276" w:lineRule="auto"/>
              <w:rPr>
                <w:rFonts w:ascii="Sylfaen" w:hAnsi="Sylfaen"/>
                <w:sz w:val="20"/>
                <w:szCs w:val="20"/>
                <w:lang w:val="ka-GE"/>
              </w:rPr>
            </w:pPr>
            <w:r w:rsidRPr="006832A2">
              <w:rPr>
                <w:rFonts w:ascii="Sylfaen" w:hAnsi="Sylfaen" w:cs="Times New Roman"/>
                <w:sz w:val="20"/>
                <w:szCs w:val="20"/>
                <w:lang w:val="ka-GE"/>
              </w:rPr>
              <w:t>ფარმაკოდინამიკის</w:t>
            </w:r>
            <w:r w:rsidRPr="006832A2">
              <w:rPr>
                <w:rFonts w:ascii="Sylfaen" w:hAnsi="Sylfaen"/>
                <w:sz w:val="20"/>
                <w:szCs w:val="20"/>
                <w:lang w:val="ka-GE"/>
              </w:rPr>
              <w:t xml:space="preserve">, </w:t>
            </w:r>
            <w:r w:rsidRPr="006832A2">
              <w:rPr>
                <w:rFonts w:ascii="Sylfaen" w:hAnsi="Sylfaen" w:cs="Times New Roman"/>
                <w:sz w:val="20"/>
                <w:szCs w:val="20"/>
                <w:lang w:val="ka-GE"/>
              </w:rPr>
              <w:t>ფარმაკოკინეტიკის</w:t>
            </w:r>
            <w:r w:rsidRPr="006832A2">
              <w:rPr>
                <w:rFonts w:ascii="Sylfaen" w:hAnsi="Sylfaen"/>
                <w:sz w:val="20"/>
                <w:szCs w:val="20"/>
                <w:lang w:val="ka-GE"/>
              </w:rPr>
              <w:t xml:space="preserve">, </w:t>
            </w:r>
            <w:r w:rsidRPr="006832A2">
              <w:rPr>
                <w:rFonts w:ascii="Sylfaen" w:hAnsi="Sylfaen" w:cs="Times New Roman"/>
                <w:sz w:val="20"/>
                <w:szCs w:val="20"/>
                <w:lang w:val="ka-GE"/>
              </w:rPr>
              <w:t>ფარმაკოგენეტიკის</w:t>
            </w:r>
            <w:r w:rsidRPr="006832A2">
              <w:rPr>
                <w:rFonts w:ascii="Sylfaen" w:hAnsi="Sylfaen"/>
                <w:sz w:val="20"/>
                <w:szCs w:val="20"/>
                <w:lang w:val="ka-GE"/>
              </w:rPr>
              <w:t xml:space="preserve">, </w:t>
            </w:r>
            <w:r w:rsidRPr="006832A2">
              <w:rPr>
                <w:rFonts w:ascii="Sylfaen" w:hAnsi="Sylfaen" w:cs="Times New Roman"/>
                <w:sz w:val="20"/>
                <w:szCs w:val="20"/>
                <w:lang w:val="ka-GE"/>
              </w:rPr>
              <w:t>ფარმაკოეპიდემიოლოგიის</w:t>
            </w:r>
            <w:r w:rsidRPr="006832A2">
              <w:rPr>
                <w:rFonts w:ascii="Sylfaen" w:hAnsi="Sylfaen"/>
                <w:sz w:val="20"/>
                <w:szCs w:val="20"/>
                <w:lang w:val="ka-GE"/>
              </w:rPr>
              <w:t xml:space="preserve"> </w:t>
            </w:r>
            <w:r w:rsidRPr="006832A2">
              <w:rPr>
                <w:rFonts w:ascii="Sylfaen" w:hAnsi="Sylfaen" w:cs="Times New Roman"/>
                <w:sz w:val="20"/>
                <w:szCs w:val="20"/>
                <w:lang w:val="ka-GE"/>
              </w:rPr>
              <w:t>ცოდნის</w:t>
            </w:r>
            <w:r w:rsidRPr="006832A2">
              <w:rPr>
                <w:rFonts w:ascii="Sylfaen" w:hAnsi="Sylfaen"/>
                <w:sz w:val="20"/>
                <w:szCs w:val="20"/>
                <w:lang w:val="ka-GE"/>
              </w:rPr>
              <w:t xml:space="preserve"> </w:t>
            </w:r>
            <w:r w:rsidRPr="006832A2">
              <w:rPr>
                <w:rFonts w:ascii="Sylfaen" w:hAnsi="Sylfaen" w:cs="Times New Roman"/>
                <w:sz w:val="20"/>
                <w:szCs w:val="20"/>
                <w:lang w:val="ka-GE"/>
              </w:rPr>
              <w:t>საფუძველზე</w:t>
            </w:r>
            <w:r w:rsidRPr="006832A2">
              <w:rPr>
                <w:rFonts w:ascii="Sylfaen" w:hAnsi="Sylfaen"/>
                <w:sz w:val="20"/>
                <w:szCs w:val="20"/>
                <w:lang w:val="ka-GE"/>
              </w:rPr>
              <w:t xml:space="preserve"> </w:t>
            </w:r>
            <w:r w:rsidRPr="006832A2">
              <w:rPr>
                <w:rFonts w:ascii="Sylfaen" w:hAnsi="Sylfaen" w:cs="Times New Roman"/>
                <w:sz w:val="20"/>
                <w:szCs w:val="20"/>
                <w:lang w:val="ka-GE"/>
              </w:rPr>
              <w:t>თავიდან</w:t>
            </w:r>
            <w:r w:rsidRPr="006832A2">
              <w:rPr>
                <w:rFonts w:ascii="Sylfaen" w:hAnsi="Sylfaen"/>
                <w:sz w:val="20"/>
                <w:szCs w:val="20"/>
                <w:lang w:val="ka-GE"/>
              </w:rPr>
              <w:t xml:space="preserve"> </w:t>
            </w:r>
            <w:r w:rsidRPr="006832A2">
              <w:rPr>
                <w:rFonts w:ascii="Sylfaen" w:hAnsi="Sylfaen" w:cs="Times New Roman"/>
                <w:sz w:val="20"/>
                <w:szCs w:val="20"/>
                <w:lang w:val="ka-GE"/>
              </w:rPr>
              <w:t>აიცილოს</w:t>
            </w:r>
            <w:r w:rsidRPr="006832A2">
              <w:rPr>
                <w:rFonts w:ascii="Sylfaen" w:hAnsi="Sylfaen"/>
                <w:sz w:val="20"/>
                <w:szCs w:val="20"/>
                <w:lang w:val="ka-GE"/>
              </w:rPr>
              <w:t xml:space="preserve"> </w:t>
            </w:r>
            <w:r w:rsidRPr="006832A2">
              <w:rPr>
                <w:rFonts w:ascii="Sylfaen" w:hAnsi="Sylfaen" w:cs="Times New Roman"/>
                <w:sz w:val="20"/>
                <w:szCs w:val="20"/>
                <w:lang w:val="ka-GE"/>
              </w:rPr>
              <w:t>სამკურნალწამლო</w:t>
            </w:r>
            <w:r w:rsidRPr="006832A2">
              <w:rPr>
                <w:rFonts w:ascii="Sylfaen" w:hAnsi="Sylfaen"/>
                <w:sz w:val="20"/>
                <w:szCs w:val="20"/>
                <w:lang w:val="ka-GE"/>
              </w:rPr>
              <w:t xml:space="preserve"> </w:t>
            </w:r>
            <w:r w:rsidRPr="006832A2">
              <w:rPr>
                <w:rFonts w:ascii="Sylfaen" w:hAnsi="Sylfaen" w:cs="Times New Roman"/>
                <w:sz w:val="20"/>
                <w:szCs w:val="20"/>
                <w:lang w:val="ka-GE"/>
              </w:rPr>
              <w:t>საშუალების</w:t>
            </w:r>
            <w:r w:rsidRPr="006832A2">
              <w:rPr>
                <w:rFonts w:ascii="Sylfaen" w:hAnsi="Sylfaen"/>
                <w:sz w:val="20"/>
                <w:szCs w:val="20"/>
                <w:lang w:val="ka-GE"/>
              </w:rPr>
              <w:t xml:space="preserve"> </w:t>
            </w:r>
            <w:r w:rsidRPr="006832A2">
              <w:rPr>
                <w:rFonts w:ascii="Sylfaen" w:hAnsi="Sylfaen" w:cs="Times New Roman"/>
                <w:sz w:val="20"/>
                <w:szCs w:val="20"/>
                <w:lang w:val="ka-GE"/>
              </w:rPr>
              <w:t>გვერდითი</w:t>
            </w:r>
            <w:r w:rsidRPr="006832A2">
              <w:rPr>
                <w:rFonts w:ascii="Sylfaen" w:hAnsi="Sylfaen"/>
                <w:sz w:val="20"/>
                <w:szCs w:val="20"/>
                <w:lang w:val="ka-GE"/>
              </w:rPr>
              <w:t xml:space="preserve"> </w:t>
            </w:r>
            <w:r w:rsidRPr="006832A2">
              <w:rPr>
                <w:rFonts w:ascii="Sylfaen" w:hAnsi="Sylfaen" w:cs="Times New Roman"/>
                <w:sz w:val="20"/>
                <w:szCs w:val="20"/>
                <w:lang w:val="ka-GE"/>
              </w:rPr>
              <w:t>რეაქციები</w:t>
            </w:r>
            <w:r w:rsidRPr="006832A2">
              <w:rPr>
                <w:rFonts w:ascii="Sylfaen" w:hAnsi="Sylfaen"/>
                <w:sz w:val="20"/>
                <w:szCs w:val="20"/>
                <w:lang w:val="ka-GE"/>
              </w:rPr>
              <w:t>;</w:t>
            </w:r>
          </w:p>
          <w:p w14:paraId="2C19B15A" w14:textId="77777777" w:rsidR="00DD1F8D" w:rsidRPr="006832A2" w:rsidRDefault="00DD1F8D" w:rsidP="006F2F8F">
            <w:pPr>
              <w:spacing w:after="0" w:line="276" w:lineRule="auto"/>
              <w:rPr>
                <w:rFonts w:ascii="Sylfaen" w:hAnsi="Sylfaen"/>
                <w:sz w:val="20"/>
                <w:szCs w:val="20"/>
                <w:lang w:val="ka-GE"/>
              </w:rPr>
            </w:pPr>
            <w:r w:rsidRPr="006832A2">
              <w:rPr>
                <w:rFonts w:ascii="Sylfaen" w:hAnsi="Sylfaen"/>
                <w:sz w:val="20"/>
                <w:szCs w:val="20"/>
                <w:lang w:val="ka-GE"/>
              </w:rPr>
              <w:t xml:space="preserve"> </w:t>
            </w:r>
            <w:r w:rsidRPr="006832A2">
              <w:rPr>
                <w:rFonts w:ascii="Sylfaen" w:hAnsi="Sylfaen" w:cs="Times New Roman"/>
                <w:sz w:val="20"/>
                <w:szCs w:val="20"/>
                <w:lang w:val="ka-GE"/>
              </w:rPr>
              <w:t>შეასწავლოს</w:t>
            </w:r>
            <w:r w:rsidRPr="006832A2">
              <w:rPr>
                <w:rFonts w:ascii="Sylfaen" w:hAnsi="Sylfaen"/>
                <w:sz w:val="20"/>
                <w:szCs w:val="20"/>
                <w:lang w:val="ka-GE"/>
              </w:rPr>
              <w:t xml:space="preserve"> </w:t>
            </w:r>
            <w:r w:rsidRPr="006832A2">
              <w:rPr>
                <w:rFonts w:ascii="Sylfaen" w:hAnsi="Sylfaen" w:cs="Times New Roman"/>
                <w:sz w:val="20"/>
                <w:szCs w:val="20"/>
                <w:lang w:val="ka-GE"/>
              </w:rPr>
              <w:t>წამლის</w:t>
            </w:r>
            <w:r w:rsidRPr="006832A2">
              <w:rPr>
                <w:rFonts w:ascii="Sylfaen" w:hAnsi="Sylfaen"/>
                <w:sz w:val="20"/>
                <w:szCs w:val="20"/>
                <w:lang w:val="ka-GE"/>
              </w:rPr>
              <w:t xml:space="preserve"> </w:t>
            </w:r>
            <w:r w:rsidRPr="006832A2">
              <w:rPr>
                <w:rFonts w:ascii="Sylfaen" w:hAnsi="Sylfaen" w:cs="Times New Roman"/>
                <w:sz w:val="20"/>
                <w:szCs w:val="20"/>
                <w:lang w:val="ka-GE"/>
              </w:rPr>
              <w:t>დოზის</w:t>
            </w:r>
            <w:r w:rsidRPr="006832A2">
              <w:rPr>
                <w:rFonts w:ascii="Sylfaen" w:hAnsi="Sylfaen"/>
                <w:sz w:val="20"/>
                <w:szCs w:val="20"/>
                <w:lang w:val="ka-GE"/>
              </w:rPr>
              <w:t xml:space="preserve"> </w:t>
            </w:r>
            <w:r w:rsidRPr="006832A2">
              <w:rPr>
                <w:rFonts w:ascii="Sylfaen" w:hAnsi="Sylfaen" w:cs="Times New Roman"/>
                <w:sz w:val="20"/>
                <w:szCs w:val="20"/>
                <w:lang w:val="ka-GE"/>
              </w:rPr>
              <w:t>კორექციის</w:t>
            </w:r>
            <w:r w:rsidRPr="006832A2">
              <w:rPr>
                <w:rFonts w:ascii="Sylfaen" w:hAnsi="Sylfaen"/>
                <w:sz w:val="20"/>
                <w:szCs w:val="20"/>
                <w:lang w:val="ka-GE"/>
              </w:rPr>
              <w:t xml:space="preserve"> </w:t>
            </w:r>
            <w:r w:rsidRPr="006832A2">
              <w:rPr>
                <w:rFonts w:ascii="Sylfaen" w:hAnsi="Sylfaen" w:cs="Times New Roman"/>
                <w:sz w:val="20"/>
                <w:szCs w:val="20"/>
                <w:lang w:val="ka-GE"/>
              </w:rPr>
              <w:t>ძირითადი</w:t>
            </w:r>
            <w:r w:rsidRPr="006832A2">
              <w:rPr>
                <w:rFonts w:ascii="Sylfaen" w:hAnsi="Sylfaen"/>
                <w:sz w:val="20"/>
                <w:szCs w:val="20"/>
                <w:lang w:val="ka-GE"/>
              </w:rPr>
              <w:t xml:space="preserve"> </w:t>
            </w:r>
            <w:r w:rsidRPr="006832A2">
              <w:rPr>
                <w:rFonts w:ascii="Sylfaen" w:hAnsi="Sylfaen" w:cs="Times New Roman"/>
                <w:sz w:val="20"/>
                <w:szCs w:val="20"/>
                <w:lang w:val="ka-GE"/>
              </w:rPr>
              <w:t>მეთოდები</w:t>
            </w:r>
            <w:r w:rsidRPr="006832A2">
              <w:rPr>
                <w:rFonts w:ascii="Sylfaen" w:hAnsi="Sylfaen"/>
                <w:sz w:val="20"/>
                <w:szCs w:val="20"/>
                <w:lang w:val="ka-GE"/>
              </w:rPr>
              <w:t>;</w:t>
            </w:r>
          </w:p>
          <w:p w14:paraId="70B59D76" w14:textId="77777777" w:rsidR="0086313C" w:rsidRPr="006832A2" w:rsidRDefault="00DD1F8D" w:rsidP="006F2F8F">
            <w:pPr>
              <w:spacing w:after="0" w:line="276" w:lineRule="auto"/>
              <w:rPr>
                <w:rFonts w:ascii="Sylfaen" w:hAnsi="Sylfaen" w:cs="Sylfaen"/>
                <w:i/>
                <w:sz w:val="20"/>
                <w:szCs w:val="20"/>
                <w:lang w:val="ka-GE"/>
              </w:rPr>
            </w:pPr>
            <w:r w:rsidRPr="006832A2">
              <w:rPr>
                <w:rFonts w:ascii="Sylfaen" w:hAnsi="Sylfaen"/>
                <w:sz w:val="20"/>
                <w:szCs w:val="20"/>
                <w:lang w:val="ka-GE"/>
              </w:rPr>
              <w:t xml:space="preserve"> </w:t>
            </w:r>
            <w:r w:rsidRPr="006832A2">
              <w:rPr>
                <w:rFonts w:ascii="Sylfaen" w:hAnsi="Sylfaen" w:cs="Times New Roman"/>
                <w:sz w:val="20"/>
                <w:szCs w:val="20"/>
                <w:lang w:val="ka-GE"/>
              </w:rPr>
              <w:t>დაეყრდნოს</w:t>
            </w:r>
            <w:r w:rsidRPr="006832A2">
              <w:rPr>
                <w:rFonts w:ascii="Sylfaen" w:hAnsi="Sylfaen"/>
                <w:sz w:val="20"/>
                <w:szCs w:val="20"/>
                <w:lang w:val="ka-GE"/>
              </w:rPr>
              <w:t xml:space="preserve"> </w:t>
            </w:r>
            <w:r w:rsidRPr="006832A2">
              <w:rPr>
                <w:rFonts w:ascii="Sylfaen" w:hAnsi="Sylfaen" w:cs="Times New Roman"/>
                <w:sz w:val="20"/>
                <w:szCs w:val="20"/>
                <w:lang w:val="ka-GE"/>
              </w:rPr>
              <w:t>მტკიცებულებითი</w:t>
            </w:r>
            <w:r w:rsidRPr="006832A2">
              <w:rPr>
                <w:rFonts w:ascii="Sylfaen" w:hAnsi="Sylfaen"/>
                <w:sz w:val="20"/>
                <w:szCs w:val="20"/>
                <w:lang w:val="ka-GE"/>
              </w:rPr>
              <w:t xml:space="preserve"> </w:t>
            </w:r>
            <w:r w:rsidRPr="006832A2">
              <w:rPr>
                <w:rFonts w:ascii="Sylfaen" w:hAnsi="Sylfaen" w:cs="Times New Roman"/>
                <w:sz w:val="20"/>
                <w:szCs w:val="20"/>
                <w:lang w:val="ka-GE"/>
              </w:rPr>
              <w:t>მედიცინის</w:t>
            </w:r>
            <w:r w:rsidRPr="006832A2">
              <w:rPr>
                <w:rFonts w:ascii="Sylfaen" w:hAnsi="Sylfaen"/>
                <w:sz w:val="20"/>
                <w:szCs w:val="20"/>
                <w:lang w:val="ka-GE"/>
              </w:rPr>
              <w:t xml:space="preserve"> </w:t>
            </w:r>
            <w:r w:rsidRPr="006832A2">
              <w:rPr>
                <w:rFonts w:ascii="Sylfaen" w:hAnsi="Sylfaen" w:cs="Times New Roman"/>
                <w:sz w:val="20"/>
                <w:szCs w:val="20"/>
                <w:lang w:val="ka-GE"/>
              </w:rPr>
              <w:t>პრინციპებს</w:t>
            </w:r>
            <w:r w:rsidRPr="006832A2">
              <w:rPr>
                <w:rFonts w:ascii="Sylfaen" w:hAnsi="Sylfaen"/>
                <w:sz w:val="20"/>
                <w:szCs w:val="20"/>
                <w:lang w:val="ka-GE"/>
              </w:rPr>
              <w:t>.</w:t>
            </w:r>
          </w:p>
        </w:tc>
      </w:tr>
      <w:tr w:rsidR="006832A2" w:rsidRPr="006832A2" w14:paraId="1C6D4C8E" w14:textId="77777777" w:rsidTr="006A6926">
        <w:tc>
          <w:tcPr>
            <w:tcW w:w="1985" w:type="dxa"/>
            <w:tcBorders>
              <w:top w:val="single" w:sz="4" w:space="0" w:color="auto"/>
              <w:left w:val="single" w:sz="4" w:space="0" w:color="auto"/>
              <w:bottom w:val="single" w:sz="4" w:space="0" w:color="auto"/>
              <w:right w:val="single" w:sz="4" w:space="0" w:color="auto"/>
            </w:tcBorders>
            <w:hideMark/>
          </w:tcPr>
          <w:p w14:paraId="3A1D975F" w14:textId="77777777" w:rsidR="0086313C" w:rsidRPr="006832A2" w:rsidRDefault="0086313C" w:rsidP="006F2F8F">
            <w:pPr>
              <w:spacing w:after="0" w:line="276" w:lineRule="auto"/>
              <w:jc w:val="both"/>
              <w:rPr>
                <w:rFonts w:ascii="AcadNusx" w:hAnsi="AcadNusx"/>
                <w:b/>
                <w:sz w:val="20"/>
                <w:szCs w:val="20"/>
              </w:rPr>
            </w:pPr>
            <w:r w:rsidRPr="006832A2">
              <w:rPr>
                <w:rFonts w:ascii="Sylfaen" w:hAnsi="Sylfaen"/>
                <w:b/>
                <w:sz w:val="20"/>
                <w:szCs w:val="20"/>
              </w:rPr>
              <w:t>დაშვების წინაპირობები</w:t>
            </w:r>
          </w:p>
        </w:tc>
        <w:tc>
          <w:tcPr>
            <w:tcW w:w="8505" w:type="dxa"/>
            <w:tcBorders>
              <w:top w:val="single" w:sz="4" w:space="0" w:color="auto"/>
              <w:left w:val="single" w:sz="4" w:space="0" w:color="auto"/>
              <w:bottom w:val="single" w:sz="4" w:space="0" w:color="auto"/>
              <w:right w:val="single" w:sz="4" w:space="0" w:color="auto"/>
            </w:tcBorders>
            <w:hideMark/>
          </w:tcPr>
          <w:p w14:paraId="1C44F4BA" w14:textId="77777777" w:rsidR="0086313C" w:rsidRPr="006832A2" w:rsidRDefault="00A83584" w:rsidP="006F2F8F">
            <w:pPr>
              <w:spacing w:after="0" w:line="276" w:lineRule="auto"/>
              <w:jc w:val="both"/>
              <w:rPr>
                <w:rFonts w:ascii="Sylfaen" w:hAnsi="Sylfaen"/>
                <w:sz w:val="20"/>
                <w:szCs w:val="20"/>
                <w:lang w:val="ka-GE"/>
              </w:rPr>
            </w:pPr>
            <w:r w:rsidRPr="006832A2">
              <w:rPr>
                <w:rFonts w:ascii="Sylfaen" w:hAnsi="Sylfaen"/>
                <w:sz w:val="20"/>
                <w:szCs w:val="20"/>
                <w:lang w:val="ka-GE"/>
              </w:rPr>
              <w:t>შინაგანი დაავადებები 2, ზოგადი ქირურგია</w:t>
            </w:r>
          </w:p>
        </w:tc>
      </w:tr>
      <w:tr w:rsidR="006832A2" w:rsidRPr="006832A2" w14:paraId="6422D2A9" w14:textId="77777777" w:rsidTr="006A6926">
        <w:tc>
          <w:tcPr>
            <w:tcW w:w="1985" w:type="dxa"/>
            <w:tcBorders>
              <w:top w:val="single" w:sz="4" w:space="0" w:color="auto"/>
              <w:left w:val="single" w:sz="4" w:space="0" w:color="auto"/>
              <w:bottom w:val="single" w:sz="4" w:space="0" w:color="auto"/>
              <w:right w:val="single" w:sz="4" w:space="0" w:color="auto"/>
            </w:tcBorders>
          </w:tcPr>
          <w:p w14:paraId="281E93EB" w14:textId="77777777" w:rsidR="00BE4402" w:rsidRPr="006832A2" w:rsidRDefault="00BE4402" w:rsidP="006F2F8F">
            <w:pPr>
              <w:spacing w:after="0" w:line="276" w:lineRule="auto"/>
              <w:jc w:val="both"/>
              <w:rPr>
                <w:rFonts w:ascii="Sylfaen" w:hAnsi="Sylfaen"/>
                <w:b/>
                <w:sz w:val="20"/>
                <w:szCs w:val="20"/>
              </w:rPr>
            </w:pPr>
            <w:r w:rsidRPr="006832A2">
              <w:rPr>
                <w:rFonts w:ascii="Sylfaen" w:hAnsi="Sylfaen"/>
                <w:b/>
                <w:sz w:val="20"/>
                <w:szCs w:val="20"/>
              </w:rPr>
              <w:t>სწავლის შედეგები</w:t>
            </w:r>
          </w:p>
        </w:tc>
        <w:tc>
          <w:tcPr>
            <w:tcW w:w="8505" w:type="dxa"/>
            <w:tcBorders>
              <w:top w:val="single" w:sz="4" w:space="0" w:color="auto"/>
              <w:left w:val="single" w:sz="4" w:space="0" w:color="auto"/>
              <w:bottom w:val="single" w:sz="4" w:space="0" w:color="auto"/>
              <w:right w:val="single" w:sz="4" w:space="0" w:color="auto"/>
            </w:tcBorders>
          </w:tcPr>
          <w:p w14:paraId="381D57EB" w14:textId="77777777" w:rsidR="00B14B74" w:rsidRPr="006832A2" w:rsidRDefault="00B14B74" w:rsidP="006F2F8F">
            <w:pPr>
              <w:spacing w:after="0" w:line="276" w:lineRule="auto"/>
              <w:rPr>
                <w:rFonts w:ascii="Sylfaen" w:hAnsi="Sylfaen"/>
                <w:b/>
                <w:sz w:val="20"/>
                <w:szCs w:val="20"/>
                <w:lang w:val="ka-GE"/>
              </w:rPr>
            </w:pPr>
            <w:r w:rsidRPr="006832A2">
              <w:rPr>
                <w:rFonts w:ascii="Sylfaen" w:hAnsi="Sylfaen" w:cs="Times New Roman"/>
                <w:b/>
                <w:sz w:val="20"/>
                <w:szCs w:val="20"/>
                <w:lang w:val="ka-GE"/>
              </w:rPr>
              <w:t>ცოდნა</w:t>
            </w:r>
            <w:r w:rsidRPr="006832A2">
              <w:rPr>
                <w:rFonts w:ascii="Sylfaen" w:hAnsi="Sylfaen"/>
                <w:b/>
                <w:sz w:val="20"/>
                <w:szCs w:val="20"/>
                <w:lang w:val="ka-GE"/>
              </w:rPr>
              <w:t xml:space="preserve"> </w:t>
            </w:r>
            <w:r w:rsidRPr="006832A2">
              <w:rPr>
                <w:rFonts w:ascii="Sylfaen" w:hAnsi="Sylfaen" w:cs="Times New Roman"/>
                <w:b/>
                <w:sz w:val="20"/>
                <w:szCs w:val="20"/>
                <w:lang w:val="ka-GE"/>
              </w:rPr>
              <w:t>და</w:t>
            </w:r>
            <w:r w:rsidRPr="006832A2">
              <w:rPr>
                <w:rFonts w:ascii="Sylfaen" w:hAnsi="Sylfaen"/>
                <w:b/>
                <w:sz w:val="20"/>
                <w:szCs w:val="20"/>
                <w:lang w:val="ka-GE"/>
              </w:rPr>
              <w:t xml:space="preserve"> </w:t>
            </w:r>
            <w:r w:rsidRPr="006832A2">
              <w:rPr>
                <w:rFonts w:ascii="Sylfaen" w:hAnsi="Sylfaen" w:cs="Times New Roman"/>
                <w:b/>
                <w:sz w:val="20"/>
                <w:szCs w:val="20"/>
                <w:lang w:val="ka-GE"/>
              </w:rPr>
              <w:t>გაცნობიერება</w:t>
            </w:r>
          </w:p>
          <w:p w14:paraId="58C29907" w14:textId="53419606" w:rsidR="00B14B74" w:rsidRPr="006832A2" w:rsidRDefault="00B14B74" w:rsidP="006F2F8F">
            <w:pPr>
              <w:spacing w:after="0" w:line="276" w:lineRule="auto"/>
              <w:rPr>
                <w:rFonts w:ascii="Sylfaen" w:hAnsi="Sylfaen"/>
                <w:sz w:val="20"/>
                <w:szCs w:val="20"/>
                <w:lang w:val="ka-GE"/>
              </w:rPr>
            </w:pPr>
            <w:r w:rsidRPr="006832A2">
              <w:rPr>
                <w:rFonts w:ascii="Sylfaen" w:hAnsi="Sylfaen" w:cs="Times New Roman"/>
                <w:sz w:val="20"/>
                <w:szCs w:val="20"/>
                <w:lang w:val="ka-GE"/>
              </w:rPr>
              <w:t>სტუდენტ</w:t>
            </w:r>
            <w:r w:rsidR="0009083B" w:rsidRPr="006832A2">
              <w:rPr>
                <w:rFonts w:ascii="Sylfaen" w:hAnsi="Sylfaen" w:cs="Times New Roman"/>
                <w:sz w:val="20"/>
                <w:szCs w:val="20"/>
                <w:lang w:val="ka-GE"/>
              </w:rPr>
              <w:t>მა იცის</w:t>
            </w:r>
            <w:r w:rsidRPr="006832A2">
              <w:rPr>
                <w:rFonts w:ascii="Sylfaen" w:hAnsi="Sylfaen"/>
                <w:sz w:val="20"/>
                <w:szCs w:val="20"/>
                <w:lang w:val="ka-GE"/>
              </w:rPr>
              <w:t>:</w:t>
            </w:r>
          </w:p>
          <w:p w14:paraId="3C758666" w14:textId="77777777" w:rsidR="00B14B74" w:rsidRPr="006832A2" w:rsidRDefault="00B14B74" w:rsidP="0009083B">
            <w:pPr>
              <w:pStyle w:val="ListParagraph"/>
              <w:numPr>
                <w:ilvl w:val="0"/>
                <w:numId w:val="45"/>
              </w:numPr>
              <w:spacing w:after="0" w:line="276" w:lineRule="auto"/>
              <w:rPr>
                <w:rFonts w:ascii="Sylfaen" w:hAnsi="Sylfaen"/>
                <w:sz w:val="20"/>
                <w:szCs w:val="20"/>
                <w:lang w:val="ka-GE"/>
              </w:rPr>
            </w:pPr>
            <w:r w:rsidRPr="006832A2">
              <w:rPr>
                <w:rFonts w:ascii="Sylfaen" w:hAnsi="Sylfaen" w:cs="Times New Roman"/>
                <w:sz w:val="20"/>
                <w:szCs w:val="20"/>
                <w:lang w:val="ka-GE"/>
              </w:rPr>
              <w:t>წამალთა</w:t>
            </w:r>
            <w:r w:rsidRPr="006832A2">
              <w:rPr>
                <w:rFonts w:ascii="Sylfaen" w:hAnsi="Sylfaen"/>
                <w:sz w:val="20"/>
                <w:szCs w:val="20"/>
                <w:lang w:val="ka-GE"/>
              </w:rPr>
              <w:t xml:space="preserve"> </w:t>
            </w:r>
            <w:r w:rsidRPr="006832A2">
              <w:rPr>
                <w:rFonts w:ascii="Sylfaen" w:hAnsi="Sylfaen" w:cs="Times New Roman"/>
                <w:sz w:val="20"/>
                <w:szCs w:val="20"/>
                <w:lang w:val="ka-GE"/>
              </w:rPr>
              <w:t>თანამედროვე</w:t>
            </w:r>
            <w:r w:rsidRPr="006832A2">
              <w:rPr>
                <w:rFonts w:ascii="Sylfaen" w:hAnsi="Sylfaen"/>
                <w:sz w:val="20"/>
                <w:szCs w:val="20"/>
                <w:lang w:val="ka-GE"/>
              </w:rPr>
              <w:t xml:space="preserve"> </w:t>
            </w:r>
            <w:r w:rsidRPr="006832A2">
              <w:rPr>
                <w:rFonts w:ascii="Sylfaen" w:hAnsi="Sylfaen" w:cs="Times New Roman"/>
                <w:sz w:val="20"/>
                <w:szCs w:val="20"/>
                <w:lang w:val="ka-GE"/>
              </w:rPr>
              <w:t>კლასიფიკაცია</w:t>
            </w:r>
            <w:r w:rsidRPr="006832A2">
              <w:rPr>
                <w:rFonts w:ascii="Sylfaen" w:hAnsi="Sylfaen"/>
                <w:sz w:val="20"/>
                <w:szCs w:val="20"/>
                <w:lang w:val="ka-GE"/>
              </w:rPr>
              <w:t xml:space="preserve">, </w:t>
            </w:r>
            <w:r w:rsidRPr="006832A2">
              <w:rPr>
                <w:rFonts w:ascii="Sylfaen" w:hAnsi="Sylfaen" w:cs="Times New Roman"/>
                <w:sz w:val="20"/>
                <w:szCs w:val="20"/>
                <w:lang w:val="ka-GE"/>
              </w:rPr>
              <w:t>მკურნალობის</w:t>
            </w:r>
            <w:r w:rsidRPr="006832A2">
              <w:rPr>
                <w:rFonts w:ascii="Sylfaen" w:hAnsi="Sylfaen"/>
                <w:sz w:val="20"/>
                <w:szCs w:val="20"/>
                <w:lang w:val="ka-GE"/>
              </w:rPr>
              <w:t xml:space="preserve"> </w:t>
            </w:r>
            <w:r w:rsidRPr="006832A2">
              <w:rPr>
                <w:rFonts w:ascii="Sylfaen" w:hAnsi="Sylfaen" w:cs="Times New Roman"/>
                <w:sz w:val="20"/>
                <w:szCs w:val="20"/>
                <w:lang w:val="ka-GE"/>
              </w:rPr>
              <w:t>სტანდარტული</w:t>
            </w:r>
            <w:r w:rsidRPr="006832A2">
              <w:rPr>
                <w:rFonts w:ascii="Sylfaen" w:hAnsi="Sylfaen"/>
                <w:sz w:val="20"/>
                <w:szCs w:val="20"/>
                <w:lang w:val="ka-GE"/>
              </w:rPr>
              <w:t xml:space="preserve"> </w:t>
            </w:r>
            <w:r w:rsidRPr="006832A2">
              <w:rPr>
                <w:rFonts w:ascii="Sylfaen" w:hAnsi="Sylfaen" w:cs="Times New Roman"/>
                <w:sz w:val="20"/>
                <w:szCs w:val="20"/>
                <w:lang w:val="ka-GE"/>
              </w:rPr>
              <w:t>სქემები</w:t>
            </w:r>
            <w:r w:rsidRPr="006832A2">
              <w:rPr>
                <w:rFonts w:ascii="Sylfaen" w:hAnsi="Sylfaen"/>
                <w:sz w:val="20"/>
                <w:szCs w:val="20"/>
                <w:lang w:val="ka-GE"/>
              </w:rPr>
              <w:t>;</w:t>
            </w:r>
          </w:p>
          <w:p w14:paraId="03B1BD44" w14:textId="77777777" w:rsidR="00B14B74" w:rsidRPr="006832A2" w:rsidRDefault="00B14B74" w:rsidP="0009083B">
            <w:pPr>
              <w:pStyle w:val="ListParagraph"/>
              <w:numPr>
                <w:ilvl w:val="0"/>
                <w:numId w:val="45"/>
              </w:numPr>
              <w:spacing w:after="0" w:line="276" w:lineRule="auto"/>
              <w:rPr>
                <w:rFonts w:ascii="Sylfaen" w:hAnsi="Sylfaen"/>
                <w:sz w:val="20"/>
                <w:szCs w:val="20"/>
                <w:lang w:val="ka-GE"/>
              </w:rPr>
            </w:pPr>
            <w:r w:rsidRPr="006832A2">
              <w:rPr>
                <w:rFonts w:ascii="Sylfaen" w:hAnsi="Sylfaen" w:cs="Times New Roman"/>
                <w:sz w:val="20"/>
                <w:szCs w:val="20"/>
                <w:lang w:val="ka-GE"/>
              </w:rPr>
              <w:t>სამკურნალწამლო</w:t>
            </w:r>
            <w:r w:rsidRPr="006832A2">
              <w:rPr>
                <w:rFonts w:ascii="Sylfaen" w:hAnsi="Sylfaen"/>
                <w:sz w:val="20"/>
                <w:szCs w:val="20"/>
                <w:lang w:val="ka-GE"/>
              </w:rPr>
              <w:t xml:space="preserve">  </w:t>
            </w:r>
            <w:r w:rsidRPr="006832A2">
              <w:rPr>
                <w:rFonts w:ascii="Sylfaen" w:hAnsi="Sylfaen" w:cs="Times New Roman"/>
                <w:sz w:val="20"/>
                <w:szCs w:val="20"/>
                <w:lang w:val="ka-GE"/>
              </w:rPr>
              <w:t>საშუალებების</w:t>
            </w:r>
            <w:r w:rsidRPr="006832A2">
              <w:rPr>
                <w:rFonts w:ascii="Sylfaen" w:hAnsi="Sylfaen"/>
                <w:sz w:val="20"/>
                <w:szCs w:val="20"/>
                <w:lang w:val="ka-GE"/>
              </w:rPr>
              <w:t xml:space="preserve"> </w:t>
            </w:r>
            <w:r w:rsidRPr="006832A2">
              <w:rPr>
                <w:rFonts w:ascii="Sylfaen" w:hAnsi="Sylfaen" w:cs="Times New Roman"/>
                <w:sz w:val="20"/>
                <w:szCs w:val="20"/>
                <w:lang w:val="ka-GE"/>
              </w:rPr>
              <w:t>შერჩევის</w:t>
            </w:r>
            <w:r w:rsidRPr="006832A2">
              <w:rPr>
                <w:rFonts w:ascii="Sylfaen" w:hAnsi="Sylfaen"/>
                <w:sz w:val="20"/>
                <w:szCs w:val="20"/>
                <w:lang w:val="ka-GE"/>
              </w:rPr>
              <w:t xml:space="preserve"> </w:t>
            </w:r>
            <w:r w:rsidRPr="006832A2">
              <w:rPr>
                <w:rFonts w:ascii="Sylfaen" w:hAnsi="Sylfaen" w:cs="Times New Roman"/>
                <w:sz w:val="20"/>
                <w:szCs w:val="20"/>
                <w:lang w:val="ka-GE"/>
              </w:rPr>
              <w:t>მეთოდოლოგია</w:t>
            </w:r>
            <w:r w:rsidRPr="006832A2">
              <w:rPr>
                <w:rFonts w:ascii="Sylfaen" w:hAnsi="Sylfaen"/>
                <w:sz w:val="20"/>
                <w:szCs w:val="20"/>
                <w:lang w:val="ka-GE"/>
              </w:rPr>
              <w:t xml:space="preserve"> </w:t>
            </w:r>
            <w:r w:rsidRPr="006832A2">
              <w:rPr>
                <w:rFonts w:ascii="Sylfaen" w:hAnsi="Sylfaen" w:cs="Times New Roman"/>
                <w:sz w:val="20"/>
                <w:szCs w:val="20"/>
                <w:lang w:val="ka-GE"/>
              </w:rPr>
              <w:t>ავადმყოფის</w:t>
            </w:r>
            <w:r w:rsidRPr="006832A2">
              <w:rPr>
                <w:rFonts w:ascii="Sylfaen" w:hAnsi="Sylfaen"/>
                <w:sz w:val="20"/>
                <w:szCs w:val="20"/>
                <w:lang w:val="ka-GE"/>
              </w:rPr>
              <w:t xml:space="preserve"> </w:t>
            </w:r>
            <w:r w:rsidRPr="006832A2">
              <w:rPr>
                <w:rFonts w:ascii="Sylfaen" w:hAnsi="Sylfaen" w:cs="Times New Roman"/>
                <w:sz w:val="20"/>
                <w:szCs w:val="20"/>
                <w:lang w:val="ka-GE"/>
              </w:rPr>
              <w:t>ზოგადი</w:t>
            </w:r>
            <w:r w:rsidRPr="006832A2">
              <w:rPr>
                <w:rFonts w:ascii="Sylfaen" w:hAnsi="Sylfaen"/>
                <w:sz w:val="20"/>
                <w:szCs w:val="20"/>
                <w:lang w:val="ka-GE"/>
              </w:rPr>
              <w:t xml:space="preserve"> </w:t>
            </w:r>
            <w:r w:rsidRPr="006832A2">
              <w:rPr>
                <w:rFonts w:ascii="Sylfaen" w:hAnsi="Sylfaen" w:cs="Times New Roman"/>
                <w:sz w:val="20"/>
                <w:szCs w:val="20"/>
                <w:lang w:val="ka-GE"/>
              </w:rPr>
              <w:t>მდგომარეობისა</w:t>
            </w:r>
            <w:r w:rsidRPr="006832A2">
              <w:rPr>
                <w:rFonts w:ascii="Sylfaen" w:hAnsi="Sylfaen"/>
                <w:sz w:val="20"/>
                <w:szCs w:val="20"/>
                <w:lang w:val="ka-GE"/>
              </w:rPr>
              <w:t xml:space="preserve"> </w:t>
            </w:r>
            <w:r w:rsidRPr="006832A2">
              <w:rPr>
                <w:rFonts w:ascii="Sylfaen" w:hAnsi="Sylfaen" w:cs="Times New Roman"/>
                <w:sz w:val="20"/>
                <w:szCs w:val="20"/>
                <w:lang w:val="ka-GE"/>
              </w:rPr>
              <w:t>და</w:t>
            </w:r>
            <w:r w:rsidRPr="006832A2">
              <w:rPr>
                <w:rFonts w:ascii="Sylfaen" w:hAnsi="Sylfaen"/>
                <w:sz w:val="20"/>
                <w:szCs w:val="20"/>
                <w:lang w:val="ka-GE"/>
              </w:rPr>
              <w:t xml:space="preserve"> </w:t>
            </w:r>
            <w:r w:rsidRPr="006832A2">
              <w:rPr>
                <w:rFonts w:ascii="Sylfaen" w:hAnsi="Sylfaen" w:cs="Times New Roman"/>
                <w:sz w:val="20"/>
                <w:szCs w:val="20"/>
                <w:lang w:val="ka-GE"/>
              </w:rPr>
              <w:t>წამლის</w:t>
            </w:r>
            <w:r w:rsidRPr="006832A2">
              <w:rPr>
                <w:rFonts w:ascii="Sylfaen" w:hAnsi="Sylfaen"/>
                <w:sz w:val="20"/>
                <w:szCs w:val="20"/>
                <w:lang w:val="ka-GE"/>
              </w:rPr>
              <w:t xml:space="preserve"> </w:t>
            </w:r>
            <w:r w:rsidRPr="006832A2">
              <w:rPr>
                <w:rFonts w:ascii="Sylfaen" w:hAnsi="Sylfaen" w:cs="Times New Roman"/>
                <w:sz w:val="20"/>
                <w:szCs w:val="20"/>
                <w:lang w:val="ka-GE"/>
              </w:rPr>
              <w:t>გვერდითი</w:t>
            </w:r>
            <w:r w:rsidRPr="006832A2">
              <w:rPr>
                <w:rFonts w:ascii="Sylfaen" w:hAnsi="Sylfaen"/>
                <w:sz w:val="20"/>
                <w:szCs w:val="20"/>
                <w:lang w:val="ka-GE"/>
              </w:rPr>
              <w:t xml:space="preserve"> </w:t>
            </w:r>
            <w:r w:rsidRPr="006832A2">
              <w:rPr>
                <w:rFonts w:ascii="Sylfaen" w:hAnsi="Sylfaen" w:cs="Times New Roman"/>
                <w:sz w:val="20"/>
                <w:szCs w:val="20"/>
                <w:lang w:val="ka-GE"/>
              </w:rPr>
              <w:t>მოვლენების</w:t>
            </w:r>
            <w:r w:rsidRPr="006832A2">
              <w:rPr>
                <w:rFonts w:ascii="Sylfaen" w:hAnsi="Sylfaen"/>
                <w:sz w:val="20"/>
                <w:szCs w:val="20"/>
                <w:lang w:val="ka-GE"/>
              </w:rPr>
              <w:t xml:space="preserve"> </w:t>
            </w:r>
            <w:r w:rsidRPr="006832A2">
              <w:rPr>
                <w:rFonts w:ascii="Sylfaen" w:hAnsi="Sylfaen" w:cs="Times New Roman"/>
                <w:sz w:val="20"/>
                <w:szCs w:val="20"/>
                <w:lang w:val="ka-GE"/>
              </w:rPr>
              <w:t>გათვალისიწინებით</w:t>
            </w:r>
            <w:r w:rsidRPr="006832A2">
              <w:rPr>
                <w:rFonts w:ascii="Sylfaen" w:hAnsi="Sylfaen"/>
                <w:sz w:val="20"/>
                <w:szCs w:val="20"/>
                <w:lang w:val="ka-GE"/>
              </w:rPr>
              <w:t xml:space="preserve">;   </w:t>
            </w:r>
          </w:p>
          <w:p w14:paraId="54B694BF" w14:textId="27B95836" w:rsidR="00B14B74" w:rsidRPr="006832A2" w:rsidRDefault="00B14B74" w:rsidP="0009083B">
            <w:pPr>
              <w:pStyle w:val="ListParagraph"/>
              <w:numPr>
                <w:ilvl w:val="0"/>
                <w:numId w:val="45"/>
              </w:numPr>
              <w:spacing w:after="0" w:line="276" w:lineRule="auto"/>
              <w:jc w:val="both"/>
              <w:rPr>
                <w:rFonts w:ascii="Sylfaen" w:hAnsi="Sylfaen"/>
                <w:sz w:val="20"/>
                <w:szCs w:val="20"/>
                <w:lang w:val="ka-GE"/>
              </w:rPr>
            </w:pPr>
            <w:r w:rsidRPr="006832A2">
              <w:rPr>
                <w:rFonts w:ascii="Sylfaen" w:hAnsi="Sylfaen" w:cs="Times New Roman"/>
                <w:sz w:val="20"/>
                <w:szCs w:val="20"/>
                <w:lang w:val="ka-GE"/>
              </w:rPr>
              <w:t>ფარმაკოდინამიკის</w:t>
            </w:r>
            <w:r w:rsidRPr="006832A2">
              <w:rPr>
                <w:rFonts w:ascii="Sylfaen" w:hAnsi="Sylfaen"/>
                <w:sz w:val="20"/>
                <w:szCs w:val="20"/>
                <w:lang w:val="ka-GE"/>
              </w:rPr>
              <w:t xml:space="preserve">, </w:t>
            </w:r>
            <w:r w:rsidRPr="006832A2">
              <w:rPr>
                <w:rFonts w:ascii="Sylfaen" w:hAnsi="Sylfaen" w:cs="Times New Roman"/>
                <w:sz w:val="20"/>
                <w:szCs w:val="20"/>
                <w:lang w:val="ka-GE"/>
              </w:rPr>
              <w:t>ფარმაკოკინეტიკის</w:t>
            </w:r>
            <w:r w:rsidRPr="006832A2">
              <w:rPr>
                <w:rFonts w:ascii="Sylfaen" w:hAnsi="Sylfaen"/>
                <w:sz w:val="20"/>
                <w:szCs w:val="20"/>
                <w:lang w:val="ka-GE"/>
              </w:rPr>
              <w:t xml:space="preserve">, </w:t>
            </w:r>
            <w:r w:rsidRPr="006832A2">
              <w:rPr>
                <w:rFonts w:ascii="Sylfaen" w:hAnsi="Sylfaen" w:cs="Times New Roman"/>
                <w:sz w:val="20"/>
                <w:szCs w:val="20"/>
                <w:lang w:val="ka-GE"/>
              </w:rPr>
              <w:t>ფარმაკოგენეტიკის</w:t>
            </w:r>
            <w:r w:rsidRPr="006832A2">
              <w:rPr>
                <w:rFonts w:ascii="Sylfaen" w:hAnsi="Sylfaen"/>
                <w:sz w:val="20"/>
                <w:szCs w:val="20"/>
                <w:lang w:val="ka-GE"/>
              </w:rPr>
              <w:t xml:space="preserve">, </w:t>
            </w:r>
            <w:r w:rsidRPr="006832A2">
              <w:rPr>
                <w:rFonts w:ascii="Sylfaen" w:hAnsi="Sylfaen" w:cs="Times New Roman"/>
                <w:sz w:val="20"/>
                <w:szCs w:val="20"/>
                <w:lang w:val="ka-GE"/>
              </w:rPr>
              <w:t>ფარმაკოეპიდემიოლო</w:t>
            </w:r>
            <w:r w:rsidR="00890536" w:rsidRPr="006832A2">
              <w:rPr>
                <w:rFonts w:ascii="Sylfaen" w:hAnsi="Sylfaen" w:cs="Times New Roman"/>
                <w:sz w:val="20"/>
                <w:szCs w:val="20"/>
                <w:lang w:val="ka-GE"/>
              </w:rPr>
              <w:softHyphen/>
            </w:r>
            <w:r w:rsidRPr="006832A2">
              <w:rPr>
                <w:rFonts w:ascii="Sylfaen" w:hAnsi="Sylfaen" w:cs="Times New Roman"/>
                <w:sz w:val="20"/>
                <w:szCs w:val="20"/>
                <w:lang w:val="ka-GE"/>
              </w:rPr>
              <w:t>გიის</w:t>
            </w:r>
            <w:r w:rsidRPr="006832A2">
              <w:rPr>
                <w:rFonts w:ascii="Sylfaen" w:hAnsi="Sylfaen"/>
                <w:sz w:val="20"/>
                <w:szCs w:val="20"/>
                <w:lang w:val="ka-GE"/>
              </w:rPr>
              <w:t xml:space="preserve"> </w:t>
            </w:r>
            <w:r w:rsidRPr="006832A2">
              <w:rPr>
                <w:rFonts w:ascii="Sylfaen" w:hAnsi="Sylfaen" w:cs="Times New Roman"/>
                <w:sz w:val="20"/>
                <w:szCs w:val="20"/>
                <w:lang w:val="ka-GE"/>
              </w:rPr>
              <w:t>ცოდნის</w:t>
            </w:r>
            <w:r w:rsidRPr="006832A2">
              <w:rPr>
                <w:rFonts w:ascii="Sylfaen" w:hAnsi="Sylfaen"/>
                <w:sz w:val="20"/>
                <w:szCs w:val="20"/>
                <w:lang w:val="ka-GE"/>
              </w:rPr>
              <w:t xml:space="preserve"> </w:t>
            </w:r>
            <w:r w:rsidRPr="006832A2">
              <w:rPr>
                <w:rFonts w:ascii="Sylfaen" w:hAnsi="Sylfaen" w:cs="Times New Roman"/>
                <w:sz w:val="20"/>
                <w:szCs w:val="20"/>
                <w:lang w:val="ka-GE"/>
              </w:rPr>
              <w:t>საფუძველზე</w:t>
            </w:r>
            <w:r w:rsidRPr="006832A2">
              <w:rPr>
                <w:rFonts w:ascii="Sylfaen" w:hAnsi="Sylfaen"/>
                <w:sz w:val="20"/>
                <w:szCs w:val="20"/>
                <w:lang w:val="ka-GE"/>
              </w:rPr>
              <w:t xml:space="preserve"> </w:t>
            </w:r>
            <w:r w:rsidRPr="006832A2">
              <w:rPr>
                <w:rFonts w:ascii="Sylfaen" w:hAnsi="Sylfaen" w:cs="Times New Roman"/>
                <w:sz w:val="20"/>
                <w:szCs w:val="20"/>
                <w:lang w:val="ka-GE"/>
              </w:rPr>
              <w:t>თავიდან</w:t>
            </w:r>
            <w:r w:rsidRPr="006832A2">
              <w:rPr>
                <w:rFonts w:ascii="Sylfaen" w:hAnsi="Sylfaen"/>
                <w:sz w:val="20"/>
                <w:szCs w:val="20"/>
                <w:lang w:val="ka-GE"/>
              </w:rPr>
              <w:t xml:space="preserve"> </w:t>
            </w:r>
            <w:r w:rsidRPr="006832A2">
              <w:rPr>
                <w:rFonts w:ascii="Sylfaen" w:hAnsi="Sylfaen" w:cs="Times New Roman"/>
                <w:sz w:val="20"/>
                <w:szCs w:val="20"/>
                <w:lang w:val="ka-GE"/>
              </w:rPr>
              <w:t>აიცილოს</w:t>
            </w:r>
            <w:r w:rsidRPr="006832A2">
              <w:rPr>
                <w:rFonts w:ascii="Sylfaen" w:hAnsi="Sylfaen"/>
                <w:sz w:val="20"/>
                <w:szCs w:val="20"/>
                <w:lang w:val="ka-GE"/>
              </w:rPr>
              <w:t xml:space="preserve"> </w:t>
            </w:r>
            <w:r w:rsidRPr="006832A2">
              <w:rPr>
                <w:rFonts w:ascii="Sylfaen" w:hAnsi="Sylfaen" w:cs="Times New Roman"/>
                <w:sz w:val="20"/>
                <w:szCs w:val="20"/>
                <w:lang w:val="ka-GE"/>
              </w:rPr>
              <w:t>სამკურნალწამლო</w:t>
            </w:r>
            <w:r w:rsidRPr="006832A2">
              <w:rPr>
                <w:rFonts w:ascii="Sylfaen" w:hAnsi="Sylfaen"/>
                <w:sz w:val="20"/>
                <w:szCs w:val="20"/>
                <w:lang w:val="ka-GE"/>
              </w:rPr>
              <w:t xml:space="preserve"> </w:t>
            </w:r>
            <w:r w:rsidRPr="006832A2">
              <w:rPr>
                <w:rFonts w:ascii="Sylfaen" w:hAnsi="Sylfaen" w:cs="Times New Roman"/>
                <w:sz w:val="20"/>
                <w:szCs w:val="20"/>
                <w:lang w:val="ka-GE"/>
              </w:rPr>
              <w:t>საშუალების</w:t>
            </w:r>
            <w:r w:rsidRPr="006832A2">
              <w:rPr>
                <w:rFonts w:ascii="Sylfaen" w:hAnsi="Sylfaen"/>
                <w:sz w:val="20"/>
                <w:szCs w:val="20"/>
                <w:lang w:val="ka-GE"/>
              </w:rPr>
              <w:t xml:space="preserve"> </w:t>
            </w:r>
            <w:r w:rsidRPr="006832A2">
              <w:rPr>
                <w:rFonts w:ascii="Sylfaen" w:hAnsi="Sylfaen" w:cs="Times New Roman"/>
                <w:sz w:val="20"/>
                <w:szCs w:val="20"/>
                <w:lang w:val="ka-GE"/>
              </w:rPr>
              <w:t>გვერდითი</w:t>
            </w:r>
            <w:r w:rsidRPr="006832A2">
              <w:rPr>
                <w:rFonts w:ascii="Sylfaen" w:hAnsi="Sylfaen"/>
                <w:sz w:val="20"/>
                <w:szCs w:val="20"/>
                <w:lang w:val="ka-GE"/>
              </w:rPr>
              <w:t xml:space="preserve"> </w:t>
            </w:r>
            <w:r w:rsidRPr="006832A2">
              <w:rPr>
                <w:rFonts w:ascii="Sylfaen" w:hAnsi="Sylfaen" w:cs="Times New Roman"/>
                <w:sz w:val="20"/>
                <w:szCs w:val="20"/>
                <w:lang w:val="ka-GE"/>
              </w:rPr>
              <w:t>რეაქციები</w:t>
            </w:r>
            <w:r w:rsidRPr="006832A2">
              <w:rPr>
                <w:rFonts w:ascii="Sylfaen" w:hAnsi="Sylfaen"/>
                <w:sz w:val="20"/>
                <w:szCs w:val="20"/>
                <w:lang w:val="ka-GE"/>
              </w:rPr>
              <w:t>;</w:t>
            </w:r>
          </w:p>
          <w:p w14:paraId="7B754251" w14:textId="45BC23D8" w:rsidR="00B14B74" w:rsidRPr="006832A2" w:rsidRDefault="00B14B74" w:rsidP="0009083B">
            <w:pPr>
              <w:pStyle w:val="ListParagraph"/>
              <w:numPr>
                <w:ilvl w:val="0"/>
                <w:numId w:val="45"/>
              </w:numPr>
              <w:spacing w:after="0" w:line="276" w:lineRule="auto"/>
              <w:rPr>
                <w:rFonts w:ascii="Sylfaen" w:hAnsi="Sylfaen"/>
                <w:sz w:val="20"/>
                <w:szCs w:val="20"/>
                <w:lang w:val="ka-GE"/>
              </w:rPr>
            </w:pPr>
            <w:r w:rsidRPr="006832A2">
              <w:rPr>
                <w:rFonts w:ascii="Sylfaen" w:hAnsi="Sylfaen" w:cs="Times New Roman"/>
                <w:sz w:val="20"/>
                <w:szCs w:val="20"/>
                <w:lang w:val="ka-GE"/>
              </w:rPr>
              <w:t>წამლის</w:t>
            </w:r>
            <w:r w:rsidRPr="006832A2">
              <w:rPr>
                <w:rFonts w:ascii="Sylfaen" w:hAnsi="Sylfaen"/>
                <w:sz w:val="20"/>
                <w:szCs w:val="20"/>
                <w:lang w:val="ka-GE"/>
              </w:rPr>
              <w:t xml:space="preserve"> </w:t>
            </w:r>
            <w:r w:rsidRPr="006832A2">
              <w:rPr>
                <w:rFonts w:ascii="Sylfaen" w:hAnsi="Sylfaen" w:cs="Times New Roman"/>
                <w:sz w:val="20"/>
                <w:szCs w:val="20"/>
                <w:lang w:val="ka-GE"/>
              </w:rPr>
              <w:t>დოზის</w:t>
            </w:r>
            <w:r w:rsidRPr="006832A2">
              <w:rPr>
                <w:rFonts w:ascii="Sylfaen" w:hAnsi="Sylfaen"/>
                <w:sz w:val="20"/>
                <w:szCs w:val="20"/>
                <w:lang w:val="ka-GE"/>
              </w:rPr>
              <w:t xml:space="preserve"> </w:t>
            </w:r>
            <w:r w:rsidRPr="006832A2">
              <w:rPr>
                <w:rFonts w:ascii="Sylfaen" w:hAnsi="Sylfaen" w:cs="Times New Roman"/>
                <w:sz w:val="20"/>
                <w:szCs w:val="20"/>
                <w:lang w:val="ka-GE"/>
              </w:rPr>
              <w:t>კორექციის</w:t>
            </w:r>
            <w:r w:rsidRPr="006832A2">
              <w:rPr>
                <w:rFonts w:ascii="Sylfaen" w:hAnsi="Sylfaen"/>
                <w:sz w:val="20"/>
                <w:szCs w:val="20"/>
                <w:lang w:val="ka-GE"/>
              </w:rPr>
              <w:t xml:space="preserve"> </w:t>
            </w:r>
            <w:r w:rsidRPr="006832A2">
              <w:rPr>
                <w:rFonts w:ascii="Sylfaen" w:hAnsi="Sylfaen" w:cs="Times New Roman"/>
                <w:sz w:val="20"/>
                <w:szCs w:val="20"/>
                <w:lang w:val="ka-GE"/>
              </w:rPr>
              <w:t>ძირითადი</w:t>
            </w:r>
            <w:r w:rsidRPr="006832A2">
              <w:rPr>
                <w:rFonts w:ascii="Sylfaen" w:hAnsi="Sylfaen"/>
                <w:sz w:val="20"/>
                <w:szCs w:val="20"/>
                <w:lang w:val="ka-GE"/>
              </w:rPr>
              <w:t xml:space="preserve"> </w:t>
            </w:r>
            <w:r w:rsidRPr="006832A2">
              <w:rPr>
                <w:rFonts w:ascii="Sylfaen" w:hAnsi="Sylfaen" w:cs="Times New Roman"/>
                <w:sz w:val="20"/>
                <w:szCs w:val="20"/>
                <w:lang w:val="ka-GE"/>
              </w:rPr>
              <w:t>მეთოდები</w:t>
            </w:r>
            <w:r w:rsidRPr="006832A2">
              <w:rPr>
                <w:rFonts w:ascii="Sylfaen" w:hAnsi="Sylfaen"/>
                <w:sz w:val="20"/>
                <w:szCs w:val="20"/>
                <w:lang w:val="ka-GE"/>
              </w:rPr>
              <w:t>;</w:t>
            </w:r>
          </w:p>
          <w:p w14:paraId="5C7E22F2" w14:textId="11AA1A35" w:rsidR="00B14B74" w:rsidRPr="006832A2" w:rsidRDefault="00B14B74" w:rsidP="0009083B">
            <w:pPr>
              <w:pStyle w:val="ListParagraph"/>
              <w:numPr>
                <w:ilvl w:val="0"/>
                <w:numId w:val="45"/>
              </w:numPr>
              <w:spacing w:after="0" w:line="276" w:lineRule="auto"/>
              <w:rPr>
                <w:rFonts w:ascii="Sylfaen" w:hAnsi="Sylfaen"/>
                <w:sz w:val="20"/>
                <w:szCs w:val="20"/>
                <w:lang w:val="ka-GE"/>
              </w:rPr>
            </w:pPr>
            <w:r w:rsidRPr="006832A2">
              <w:rPr>
                <w:rFonts w:ascii="Sylfaen" w:hAnsi="Sylfaen" w:cs="Times New Roman"/>
                <w:sz w:val="20"/>
                <w:szCs w:val="20"/>
                <w:lang w:val="ka-GE"/>
              </w:rPr>
              <w:t>ეყრდნო</w:t>
            </w:r>
            <w:r w:rsidR="0009083B" w:rsidRPr="006832A2">
              <w:rPr>
                <w:rFonts w:ascii="Sylfaen" w:hAnsi="Sylfaen" w:cs="Times New Roman"/>
                <w:sz w:val="20"/>
                <w:szCs w:val="20"/>
                <w:lang w:val="ka-GE"/>
              </w:rPr>
              <w:t>ბა</w:t>
            </w:r>
            <w:r w:rsidRPr="006832A2">
              <w:rPr>
                <w:rFonts w:ascii="Sylfaen" w:hAnsi="Sylfaen" w:cs="Times New Roman"/>
                <w:sz w:val="20"/>
                <w:szCs w:val="20"/>
                <w:lang w:val="ka-GE"/>
              </w:rPr>
              <w:t xml:space="preserve"> მტკიცებულებითი მედიცინის პრინციპებს.</w:t>
            </w:r>
          </w:p>
          <w:p w14:paraId="6E0F9220" w14:textId="77777777" w:rsidR="00B14B74" w:rsidRPr="006832A2" w:rsidRDefault="00B14B74" w:rsidP="006F2F8F">
            <w:pPr>
              <w:spacing w:after="0" w:line="276" w:lineRule="auto"/>
              <w:rPr>
                <w:rFonts w:ascii="Sylfaen" w:hAnsi="Sylfaen"/>
                <w:b/>
                <w:sz w:val="20"/>
                <w:szCs w:val="20"/>
                <w:lang w:val="ka-GE"/>
              </w:rPr>
            </w:pPr>
            <w:r w:rsidRPr="006832A2">
              <w:rPr>
                <w:rFonts w:ascii="Sylfaen" w:hAnsi="Sylfaen"/>
                <w:b/>
                <w:sz w:val="20"/>
                <w:szCs w:val="20"/>
                <w:lang w:val="ka-GE"/>
              </w:rPr>
              <w:t xml:space="preserve"> </w:t>
            </w:r>
            <w:r w:rsidRPr="006832A2">
              <w:rPr>
                <w:rFonts w:ascii="Sylfaen" w:hAnsi="Sylfaen" w:cs="Times New Roman"/>
                <w:b/>
                <w:sz w:val="20"/>
                <w:szCs w:val="20"/>
                <w:lang w:val="ka-GE"/>
              </w:rPr>
              <w:t>უნარი</w:t>
            </w:r>
          </w:p>
          <w:p w14:paraId="6A33AA12" w14:textId="7C59B5C2" w:rsidR="00B14B74" w:rsidRPr="006832A2" w:rsidRDefault="0009083B" w:rsidP="0009083B">
            <w:pPr>
              <w:pStyle w:val="ListParagraph"/>
              <w:numPr>
                <w:ilvl w:val="0"/>
                <w:numId w:val="46"/>
              </w:numPr>
              <w:spacing w:after="0" w:line="276" w:lineRule="auto"/>
              <w:rPr>
                <w:rFonts w:ascii="Sylfaen" w:hAnsi="Sylfaen"/>
                <w:sz w:val="20"/>
                <w:szCs w:val="20"/>
                <w:lang w:val="ka-GE"/>
              </w:rPr>
            </w:pPr>
            <w:r w:rsidRPr="006832A2">
              <w:rPr>
                <w:rFonts w:ascii="Sylfaen" w:hAnsi="Sylfaen" w:cs="Times New Roman"/>
                <w:sz w:val="20"/>
                <w:szCs w:val="20"/>
                <w:lang w:val="ka-GE"/>
              </w:rPr>
              <w:t xml:space="preserve">სტუდენტი იყენებს </w:t>
            </w:r>
            <w:r w:rsidR="00B14B74" w:rsidRPr="006832A2">
              <w:rPr>
                <w:rFonts w:ascii="Sylfaen" w:hAnsi="Sylfaen" w:cs="Times New Roman"/>
                <w:sz w:val="20"/>
                <w:szCs w:val="20"/>
                <w:lang w:val="ka-GE"/>
              </w:rPr>
              <w:t>მკურნალობის</w:t>
            </w:r>
            <w:r w:rsidR="00B14B74" w:rsidRPr="006832A2">
              <w:rPr>
                <w:rFonts w:ascii="Sylfaen" w:hAnsi="Sylfaen"/>
                <w:sz w:val="20"/>
                <w:szCs w:val="20"/>
                <w:lang w:val="ka-GE"/>
              </w:rPr>
              <w:t xml:space="preserve"> </w:t>
            </w:r>
            <w:r w:rsidR="00B14B74" w:rsidRPr="006832A2">
              <w:rPr>
                <w:rFonts w:ascii="Sylfaen" w:hAnsi="Sylfaen" w:cs="Times New Roman"/>
                <w:sz w:val="20"/>
                <w:szCs w:val="20"/>
                <w:lang w:val="ka-GE"/>
              </w:rPr>
              <w:t>სტანდარტულ</w:t>
            </w:r>
            <w:r w:rsidR="00B14B74" w:rsidRPr="006832A2">
              <w:rPr>
                <w:rFonts w:ascii="Sylfaen" w:hAnsi="Sylfaen"/>
                <w:sz w:val="20"/>
                <w:szCs w:val="20"/>
                <w:lang w:val="ka-GE"/>
              </w:rPr>
              <w:t xml:space="preserve"> </w:t>
            </w:r>
            <w:r w:rsidR="00B14B74" w:rsidRPr="006832A2">
              <w:rPr>
                <w:rFonts w:ascii="Sylfaen" w:hAnsi="Sylfaen" w:cs="Times New Roman"/>
                <w:sz w:val="20"/>
                <w:szCs w:val="20"/>
                <w:lang w:val="ka-GE"/>
              </w:rPr>
              <w:t>სქემებს</w:t>
            </w:r>
            <w:r w:rsidR="00B14B74" w:rsidRPr="006832A2">
              <w:rPr>
                <w:rFonts w:ascii="Sylfaen" w:hAnsi="Sylfaen"/>
                <w:sz w:val="20"/>
                <w:szCs w:val="20"/>
                <w:lang w:val="ka-GE"/>
              </w:rPr>
              <w:t>;</w:t>
            </w:r>
          </w:p>
          <w:p w14:paraId="5B10617C" w14:textId="641F93BD" w:rsidR="00B14B74" w:rsidRPr="006832A2" w:rsidRDefault="0009083B" w:rsidP="0009083B">
            <w:pPr>
              <w:pStyle w:val="ListParagraph"/>
              <w:numPr>
                <w:ilvl w:val="0"/>
                <w:numId w:val="46"/>
              </w:numPr>
              <w:spacing w:after="0" w:line="276" w:lineRule="auto"/>
              <w:rPr>
                <w:rFonts w:ascii="Sylfaen" w:hAnsi="Sylfaen"/>
                <w:sz w:val="20"/>
                <w:szCs w:val="20"/>
                <w:lang w:val="ka-GE"/>
              </w:rPr>
            </w:pPr>
            <w:r w:rsidRPr="006832A2">
              <w:rPr>
                <w:rFonts w:ascii="Sylfaen" w:hAnsi="Sylfaen" w:cs="Times New Roman"/>
                <w:sz w:val="20"/>
                <w:szCs w:val="20"/>
                <w:lang w:val="ka-GE"/>
              </w:rPr>
              <w:lastRenderedPageBreak/>
              <w:t xml:space="preserve">არჩევს </w:t>
            </w:r>
            <w:r w:rsidR="00B14B74" w:rsidRPr="006832A2">
              <w:rPr>
                <w:rFonts w:ascii="Sylfaen" w:hAnsi="Sylfaen" w:cs="Times New Roman"/>
                <w:sz w:val="20"/>
                <w:szCs w:val="20"/>
                <w:lang w:val="ka-GE"/>
              </w:rPr>
              <w:t>სამკურნალწამლო</w:t>
            </w:r>
            <w:r w:rsidR="00B14B74" w:rsidRPr="006832A2">
              <w:rPr>
                <w:rFonts w:ascii="Sylfaen" w:hAnsi="Sylfaen"/>
                <w:sz w:val="20"/>
                <w:szCs w:val="20"/>
                <w:lang w:val="ka-GE"/>
              </w:rPr>
              <w:t xml:space="preserve">  </w:t>
            </w:r>
            <w:r w:rsidR="00B14B74" w:rsidRPr="006832A2">
              <w:rPr>
                <w:rFonts w:ascii="Sylfaen" w:hAnsi="Sylfaen" w:cs="Times New Roman"/>
                <w:sz w:val="20"/>
                <w:szCs w:val="20"/>
                <w:lang w:val="ka-GE"/>
              </w:rPr>
              <w:t>საშუალებებს</w:t>
            </w:r>
            <w:r w:rsidR="00B14B74" w:rsidRPr="006832A2">
              <w:rPr>
                <w:rFonts w:ascii="Sylfaen" w:hAnsi="Sylfaen"/>
                <w:sz w:val="20"/>
                <w:szCs w:val="20"/>
                <w:lang w:val="ka-GE"/>
              </w:rPr>
              <w:t xml:space="preserve"> </w:t>
            </w:r>
            <w:r w:rsidR="00B14B74" w:rsidRPr="006832A2">
              <w:rPr>
                <w:rFonts w:ascii="Sylfaen" w:hAnsi="Sylfaen" w:cs="Times New Roman"/>
                <w:sz w:val="20"/>
                <w:szCs w:val="20"/>
                <w:lang w:val="ka-GE"/>
              </w:rPr>
              <w:t>ავადმყოფის</w:t>
            </w:r>
            <w:r w:rsidR="00B14B74" w:rsidRPr="006832A2">
              <w:rPr>
                <w:rFonts w:ascii="Sylfaen" w:hAnsi="Sylfaen"/>
                <w:sz w:val="20"/>
                <w:szCs w:val="20"/>
                <w:lang w:val="ka-GE"/>
              </w:rPr>
              <w:t xml:space="preserve"> </w:t>
            </w:r>
            <w:r w:rsidR="00B14B74" w:rsidRPr="006832A2">
              <w:rPr>
                <w:rFonts w:ascii="Sylfaen" w:hAnsi="Sylfaen" w:cs="Times New Roman"/>
                <w:sz w:val="20"/>
                <w:szCs w:val="20"/>
                <w:lang w:val="ka-GE"/>
              </w:rPr>
              <w:t>ზოგადი</w:t>
            </w:r>
            <w:r w:rsidR="00B14B74" w:rsidRPr="006832A2">
              <w:rPr>
                <w:rFonts w:ascii="Sylfaen" w:hAnsi="Sylfaen"/>
                <w:sz w:val="20"/>
                <w:szCs w:val="20"/>
                <w:lang w:val="ka-GE"/>
              </w:rPr>
              <w:t xml:space="preserve"> </w:t>
            </w:r>
            <w:r w:rsidR="00B14B74" w:rsidRPr="006832A2">
              <w:rPr>
                <w:rFonts w:ascii="Sylfaen" w:hAnsi="Sylfaen" w:cs="Times New Roman"/>
                <w:sz w:val="20"/>
                <w:szCs w:val="20"/>
                <w:lang w:val="ka-GE"/>
              </w:rPr>
              <w:t>მდგომარეობისა</w:t>
            </w:r>
            <w:r w:rsidR="00B14B74" w:rsidRPr="006832A2">
              <w:rPr>
                <w:rFonts w:ascii="Sylfaen" w:hAnsi="Sylfaen"/>
                <w:sz w:val="20"/>
                <w:szCs w:val="20"/>
                <w:lang w:val="ka-GE"/>
              </w:rPr>
              <w:t xml:space="preserve"> </w:t>
            </w:r>
            <w:r w:rsidR="00B14B74" w:rsidRPr="006832A2">
              <w:rPr>
                <w:rFonts w:ascii="Sylfaen" w:hAnsi="Sylfaen" w:cs="Times New Roman"/>
                <w:sz w:val="20"/>
                <w:szCs w:val="20"/>
                <w:lang w:val="ka-GE"/>
              </w:rPr>
              <w:t>და</w:t>
            </w:r>
            <w:r w:rsidR="00B14B74" w:rsidRPr="006832A2">
              <w:rPr>
                <w:rFonts w:ascii="Sylfaen" w:hAnsi="Sylfaen"/>
                <w:sz w:val="20"/>
                <w:szCs w:val="20"/>
                <w:lang w:val="ka-GE"/>
              </w:rPr>
              <w:t xml:space="preserve"> </w:t>
            </w:r>
            <w:r w:rsidR="00B14B74" w:rsidRPr="006832A2">
              <w:rPr>
                <w:rFonts w:ascii="Sylfaen" w:hAnsi="Sylfaen" w:cs="Times New Roman"/>
                <w:sz w:val="20"/>
                <w:szCs w:val="20"/>
                <w:lang w:val="ka-GE"/>
              </w:rPr>
              <w:t>წამლის</w:t>
            </w:r>
            <w:r w:rsidR="00B14B74" w:rsidRPr="006832A2">
              <w:rPr>
                <w:rFonts w:ascii="Sylfaen" w:hAnsi="Sylfaen"/>
                <w:sz w:val="20"/>
                <w:szCs w:val="20"/>
                <w:lang w:val="ka-GE"/>
              </w:rPr>
              <w:t xml:space="preserve"> </w:t>
            </w:r>
            <w:r w:rsidR="00B14B74" w:rsidRPr="006832A2">
              <w:rPr>
                <w:rFonts w:ascii="Sylfaen" w:hAnsi="Sylfaen" w:cs="Times New Roman"/>
                <w:sz w:val="20"/>
                <w:szCs w:val="20"/>
                <w:lang w:val="ka-GE"/>
              </w:rPr>
              <w:t>გვერდითი</w:t>
            </w:r>
            <w:r w:rsidR="00B14B74" w:rsidRPr="006832A2">
              <w:rPr>
                <w:rFonts w:ascii="Sylfaen" w:hAnsi="Sylfaen"/>
                <w:sz w:val="20"/>
                <w:szCs w:val="20"/>
                <w:lang w:val="ka-GE"/>
              </w:rPr>
              <w:t xml:space="preserve"> </w:t>
            </w:r>
            <w:r w:rsidR="00B14B74" w:rsidRPr="006832A2">
              <w:rPr>
                <w:rFonts w:ascii="Sylfaen" w:hAnsi="Sylfaen" w:cs="Times New Roman"/>
                <w:sz w:val="20"/>
                <w:szCs w:val="20"/>
                <w:lang w:val="ka-GE"/>
              </w:rPr>
              <w:t>მოვლენების</w:t>
            </w:r>
            <w:r w:rsidR="00B14B74" w:rsidRPr="006832A2">
              <w:rPr>
                <w:rFonts w:ascii="Sylfaen" w:hAnsi="Sylfaen"/>
                <w:sz w:val="20"/>
                <w:szCs w:val="20"/>
                <w:lang w:val="ka-GE"/>
              </w:rPr>
              <w:t xml:space="preserve"> </w:t>
            </w:r>
            <w:r w:rsidR="00B14B74" w:rsidRPr="006832A2">
              <w:rPr>
                <w:rFonts w:ascii="Sylfaen" w:hAnsi="Sylfaen" w:cs="Times New Roman"/>
                <w:sz w:val="20"/>
                <w:szCs w:val="20"/>
                <w:lang w:val="ka-GE"/>
              </w:rPr>
              <w:t>გათვალისიწინებით</w:t>
            </w:r>
            <w:r w:rsidR="00B14B74" w:rsidRPr="006832A2">
              <w:rPr>
                <w:rFonts w:ascii="Sylfaen" w:hAnsi="Sylfaen"/>
                <w:sz w:val="20"/>
                <w:szCs w:val="20"/>
                <w:lang w:val="ka-GE"/>
              </w:rPr>
              <w:t xml:space="preserve">;   </w:t>
            </w:r>
          </w:p>
          <w:p w14:paraId="1E78AFEF" w14:textId="53108E05" w:rsidR="00B14B74" w:rsidRPr="006832A2" w:rsidRDefault="00B14B74" w:rsidP="0009083B">
            <w:pPr>
              <w:pStyle w:val="ListParagraph"/>
              <w:numPr>
                <w:ilvl w:val="0"/>
                <w:numId w:val="46"/>
              </w:numPr>
              <w:spacing w:after="0" w:line="276" w:lineRule="auto"/>
              <w:rPr>
                <w:rFonts w:ascii="Sylfaen" w:hAnsi="Sylfaen"/>
                <w:sz w:val="20"/>
                <w:szCs w:val="20"/>
                <w:lang w:val="ka-GE"/>
              </w:rPr>
            </w:pPr>
            <w:r w:rsidRPr="006832A2">
              <w:rPr>
                <w:rFonts w:ascii="Sylfaen" w:hAnsi="Sylfaen" w:cs="Times New Roman"/>
                <w:sz w:val="20"/>
                <w:szCs w:val="20"/>
                <w:lang w:val="ka-GE"/>
              </w:rPr>
              <w:t>კონკრეტული</w:t>
            </w:r>
            <w:r w:rsidRPr="006832A2">
              <w:rPr>
                <w:rFonts w:ascii="Sylfaen" w:hAnsi="Sylfaen"/>
                <w:sz w:val="20"/>
                <w:szCs w:val="20"/>
                <w:lang w:val="ka-GE"/>
              </w:rPr>
              <w:t xml:space="preserve"> </w:t>
            </w:r>
            <w:r w:rsidRPr="006832A2">
              <w:rPr>
                <w:rFonts w:ascii="Sylfaen" w:hAnsi="Sylfaen" w:cs="Times New Roman"/>
                <w:sz w:val="20"/>
                <w:szCs w:val="20"/>
                <w:lang w:val="ka-GE"/>
              </w:rPr>
              <w:t>დაავადების</w:t>
            </w:r>
            <w:r w:rsidRPr="006832A2">
              <w:rPr>
                <w:rFonts w:ascii="Sylfaen" w:hAnsi="Sylfaen"/>
                <w:sz w:val="20"/>
                <w:szCs w:val="20"/>
                <w:lang w:val="ka-GE"/>
              </w:rPr>
              <w:t xml:space="preserve"> </w:t>
            </w:r>
            <w:r w:rsidRPr="006832A2">
              <w:rPr>
                <w:rFonts w:ascii="Sylfaen" w:hAnsi="Sylfaen" w:cs="Times New Roman"/>
                <w:sz w:val="20"/>
                <w:szCs w:val="20"/>
                <w:lang w:val="ka-GE"/>
              </w:rPr>
              <w:t>შემთხვევაში</w:t>
            </w:r>
            <w:r w:rsidRPr="006832A2">
              <w:rPr>
                <w:rFonts w:ascii="Sylfaen" w:hAnsi="Sylfaen"/>
                <w:sz w:val="20"/>
                <w:szCs w:val="20"/>
                <w:lang w:val="ka-GE"/>
              </w:rPr>
              <w:t xml:space="preserve"> </w:t>
            </w:r>
            <w:r w:rsidRPr="006832A2">
              <w:rPr>
                <w:rFonts w:ascii="Sylfaen" w:hAnsi="Sylfaen" w:cs="Times New Roman"/>
                <w:sz w:val="20"/>
                <w:szCs w:val="20"/>
                <w:lang w:val="ka-GE"/>
              </w:rPr>
              <w:t>სამკურნალწამლო</w:t>
            </w:r>
            <w:r w:rsidRPr="006832A2">
              <w:rPr>
                <w:rFonts w:ascii="Sylfaen" w:hAnsi="Sylfaen"/>
                <w:sz w:val="20"/>
                <w:szCs w:val="20"/>
                <w:lang w:val="ka-GE"/>
              </w:rPr>
              <w:t xml:space="preserve"> </w:t>
            </w:r>
            <w:r w:rsidRPr="006832A2">
              <w:rPr>
                <w:rFonts w:ascii="Sylfaen" w:hAnsi="Sylfaen" w:cs="Times New Roman"/>
                <w:sz w:val="20"/>
                <w:szCs w:val="20"/>
                <w:lang w:val="ka-GE"/>
              </w:rPr>
              <w:t>საშუალების</w:t>
            </w:r>
            <w:r w:rsidRPr="006832A2">
              <w:rPr>
                <w:rFonts w:ascii="Sylfaen" w:hAnsi="Sylfaen"/>
                <w:sz w:val="20"/>
                <w:szCs w:val="20"/>
                <w:lang w:val="ka-GE"/>
              </w:rPr>
              <w:t xml:space="preserve"> </w:t>
            </w:r>
            <w:r w:rsidRPr="006832A2">
              <w:rPr>
                <w:rFonts w:ascii="Sylfaen" w:hAnsi="Sylfaen" w:cs="Times New Roman"/>
                <w:sz w:val="20"/>
                <w:szCs w:val="20"/>
                <w:lang w:val="ka-GE"/>
              </w:rPr>
              <w:t>გვერდითი</w:t>
            </w:r>
            <w:r w:rsidRPr="006832A2">
              <w:rPr>
                <w:rFonts w:ascii="Sylfaen" w:hAnsi="Sylfaen"/>
                <w:sz w:val="20"/>
                <w:szCs w:val="20"/>
                <w:lang w:val="ka-GE"/>
              </w:rPr>
              <w:t xml:space="preserve"> </w:t>
            </w:r>
            <w:r w:rsidRPr="006832A2">
              <w:rPr>
                <w:rFonts w:ascii="Sylfaen" w:hAnsi="Sylfaen" w:cs="Times New Roman"/>
                <w:sz w:val="20"/>
                <w:szCs w:val="20"/>
                <w:lang w:val="ka-GE"/>
              </w:rPr>
              <w:t>რეაქციების</w:t>
            </w:r>
            <w:r w:rsidRPr="006832A2">
              <w:rPr>
                <w:rFonts w:ascii="Sylfaen" w:hAnsi="Sylfaen"/>
                <w:sz w:val="20"/>
                <w:szCs w:val="20"/>
                <w:lang w:val="ka-GE"/>
              </w:rPr>
              <w:t xml:space="preserve"> </w:t>
            </w:r>
            <w:r w:rsidRPr="006832A2">
              <w:rPr>
                <w:rFonts w:ascii="Sylfaen" w:hAnsi="Sylfaen" w:cs="Times New Roman"/>
                <w:sz w:val="20"/>
                <w:szCs w:val="20"/>
                <w:lang w:val="ka-GE"/>
              </w:rPr>
              <w:t>გათვალისიწინებ</w:t>
            </w:r>
            <w:r w:rsidR="0009083B" w:rsidRPr="006832A2">
              <w:rPr>
                <w:rFonts w:ascii="Sylfaen" w:hAnsi="Sylfaen" w:cs="Times New Roman"/>
                <w:sz w:val="20"/>
                <w:szCs w:val="20"/>
                <w:lang w:val="ka-GE"/>
              </w:rPr>
              <w:t>ით ახორციელებს</w:t>
            </w:r>
            <w:r w:rsidRPr="006832A2">
              <w:rPr>
                <w:rFonts w:ascii="Sylfaen" w:hAnsi="Sylfaen"/>
                <w:sz w:val="20"/>
                <w:szCs w:val="20"/>
                <w:lang w:val="ka-GE"/>
              </w:rPr>
              <w:t xml:space="preserve"> </w:t>
            </w:r>
            <w:r w:rsidRPr="006832A2">
              <w:rPr>
                <w:rFonts w:ascii="Sylfaen" w:hAnsi="Sylfaen" w:cs="Times New Roman"/>
                <w:sz w:val="20"/>
                <w:szCs w:val="20"/>
                <w:lang w:val="ka-GE"/>
              </w:rPr>
              <w:t>რელევანტური</w:t>
            </w:r>
            <w:r w:rsidRPr="006832A2">
              <w:rPr>
                <w:rFonts w:ascii="Sylfaen" w:hAnsi="Sylfaen"/>
                <w:sz w:val="20"/>
                <w:szCs w:val="20"/>
                <w:lang w:val="ka-GE"/>
              </w:rPr>
              <w:t xml:space="preserve"> </w:t>
            </w:r>
            <w:r w:rsidRPr="006832A2">
              <w:rPr>
                <w:rFonts w:ascii="Sylfaen" w:hAnsi="Sylfaen" w:cs="Times New Roman"/>
                <w:sz w:val="20"/>
                <w:szCs w:val="20"/>
                <w:lang w:val="ka-GE"/>
              </w:rPr>
              <w:t>მკურნალობის</w:t>
            </w:r>
            <w:r w:rsidRPr="006832A2">
              <w:rPr>
                <w:rFonts w:ascii="Sylfaen" w:hAnsi="Sylfaen"/>
                <w:sz w:val="20"/>
                <w:szCs w:val="20"/>
                <w:lang w:val="ka-GE"/>
              </w:rPr>
              <w:t xml:space="preserve"> </w:t>
            </w:r>
            <w:r w:rsidRPr="006832A2">
              <w:rPr>
                <w:rFonts w:ascii="Sylfaen" w:hAnsi="Sylfaen" w:cs="Times New Roman"/>
                <w:sz w:val="20"/>
                <w:szCs w:val="20"/>
                <w:lang w:val="ka-GE"/>
              </w:rPr>
              <w:t>სქემის</w:t>
            </w:r>
            <w:r w:rsidRPr="006832A2">
              <w:rPr>
                <w:rFonts w:ascii="Sylfaen" w:hAnsi="Sylfaen"/>
                <w:sz w:val="20"/>
                <w:szCs w:val="20"/>
                <w:lang w:val="ka-GE"/>
              </w:rPr>
              <w:t xml:space="preserve"> </w:t>
            </w:r>
            <w:r w:rsidRPr="006832A2">
              <w:rPr>
                <w:rFonts w:ascii="Sylfaen" w:hAnsi="Sylfaen" w:cs="Times New Roman"/>
                <w:sz w:val="20"/>
                <w:szCs w:val="20"/>
                <w:lang w:val="ka-GE"/>
              </w:rPr>
              <w:t>შემუშვებას</w:t>
            </w:r>
            <w:r w:rsidRPr="006832A2">
              <w:rPr>
                <w:rFonts w:ascii="Sylfaen" w:hAnsi="Sylfaen"/>
                <w:sz w:val="20"/>
                <w:szCs w:val="20"/>
                <w:lang w:val="ka-GE"/>
              </w:rPr>
              <w:t>;</w:t>
            </w:r>
          </w:p>
          <w:p w14:paraId="17022E28" w14:textId="7404DB8C" w:rsidR="00B14B74" w:rsidRPr="006832A2" w:rsidRDefault="0009083B" w:rsidP="0009083B">
            <w:pPr>
              <w:pStyle w:val="ListParagraph"/>
              <w:numPr>
                <w:ilvl w:val="0"/>
                <w:numId w:val="46"/>
              </w:numPr>
              <w:spacing w:after="0" w:line="276" w:lineRule="auto"/>
              <w:rPr>
                <w:rFonts w:ascii="Sylfaen" w:hAnsi="Sylfaen"/>
                <w:sz w:val="20"/>
                <w:szCs w:val="20"/>
                <w:lang w:val="ka-GE"/>
              </w:rPr>
            </w:pPr>
            <w:r w:rsidRPr="006832A2">
              <w:rPr>
                <w:rFonts w:ascii="Sylfaen" w:hAnsi="Sylfaen" w:cs="Times New Roman"/>
                <w:sz w:val="20"/>
                <w:szCs w:val="20"/>
                <w:lang w:val="ka-GE"/>
              </w:rPr>
              <w:t xml:space="preserve">აკორექტირებს </w:t>
            </w:r>
            <w:r w:rsidR="00B14B74" w:rsidRPr="006832A2">
              <w:rPr>
                <w:rFonts w:ascii="Sylfaen" w:hAnsi="Sylfaen" w:cs="Times New Roman"/>
                <w:sz w:val="20"/>
                <w:szCs w:val="20"/>
                <w:lang w:val="ka-GE"/>
              </w:rPr>
              <w:t>წამლის</w:t>
            </w:r>
            <w:r w:rsidR="00B14B74" w:rsidRPr="006832A2">
              <w:rPr>
                <w:rFonts w:ascii="Sylfaen" w:hAnsi="Sylfaen"/>
                <w:sz w:val="20"/>
                <w:szCs w:val="20"/>
                <w:lang w:val="ka-GE"/>
              </w:rPr>
              <w:t xml:space="preserve"> </w:t>
            </w:r>
            <w:r w:rsidR="00B14B74" w:rsidRPr="006832A2">
              <w:rPr>
                <w:rFonts w:ascii="Sylfaen" w:hAnsi="Sylfaen" w:cs="Times New Roman"/>
                <w:sz w:val="20"/>
                <w:szCs w:val="20"/>
                <w:lang w:val="ka-GE"/>
              </w:rPr>
              <w:t>დოზ</w:t>
            </w:r>
            <w:r w:rsidRPr="006832A2">
              <w:rPr>
                <w:rFonts w:ascii="Sylfaen" w:hAnsi="Sylfaen" w:cs="Times New Roman"/>
                <w:sz w:val="20"/>
                <w:szCs w:val="20"/>
                <w:lang w:val="ka-GE"/>
              </w:rPr>
              <w:t>ა</w:t>
            </w:r>
            <w:r w:rsidR="00B14B74" w:rsidRPr="006832A2">
              <w:rPr>
                <w:rFonts w:ascii="Sylfaen" w:hAnsi="Sylfaen" w:cs="Times New Roman"/>
                <w:sz w:val="20"/>
                <w:szCs w:val="20"/>
                <w:lang w:val="ka-GE"/>
              </w:rPr>
              <w:t>ს</w:t>
            </w:r>
            <w:r w:rsidR="00B14B74" w:rsidRPr="006832A2">
              <w:rPr>
                <w:rFonts w:ascii="Sylfaen" w:hAnsi="Sylfaen"/>
                <w:sz w:val="20"/>
                <w:szCs w:val="20"/>
                <w:lang w:val="ka-GE"/>
              </w:rPr>
              <w:t>;</w:t>
            </w:r>
          </w:p>
          <w:p w14:paraId="49B16F33" w14:textId="58BF3720" w:rsidR="00B14B74" w:rsidRPr="006832A2" w:rsidRDefault="0009083B" w:rsidP="0009083B">
            <w:pPr>
              <w:pStyle w:val="ListParagraph"/>
              <w:numPr>
                <w:ilvl w:val="0"/>
                <w:numId w:val="46"/>
              </w:numPr>
              <w:spacing w:after="0" w:line="276" w:lineRule="auto"/>
              <w:rPr>
                <w:rFonts w:ascii="Sylfaen" w:hAnsi="Sylfaen"/>
                <w:sz w:val="20"/>
                <w:szCs w:val="20"/>
                <w:lang w:val="ka-GE"/>
              </w:rPr>
            </w:pPr>
            <w:r w:rsidRPr="006832A2">
              <w:rPr>
                <w:rFonts w:ascii="Sylfaen" w:hAnsi="Sylfaen" w:cs="Times New Roman"/>
                <w:sz w:val="20"/>
                <w:szCs w:val="20"/>
                <w:lang w:val="ka-GE"/>
              </w:rPr>
              <w:t xml:space="preserve">იყენებს </w:t>
            </w:r>
            <w:r w:rsidR="00B14B74" w:rsidRPr="006832A2">
              <w:rPr>
                <w:rFonts w:ascii="Sylfaen" w:hAnsi="Sylfaen" w:cs="Times New Roman"/>
                <w:sz w:val="20"/>
                <w:szCs w:val="20"/>
                <w:lang w:val="ka-GE"/>
              </w:rPr>
              <w:t>მტკიცებულებითი მედიცინის პრინციპებს მედიკამენტოზური მკურნალობის პროცესში.</w:t>
            </w:r>
          </w:p>
          <w:p w14:paraId="3703D9FC" w14:textId="553B494F" w:rsidR="00B14B74" w:rsidRPr="006832A2" w:rsidRDefault="0009083B" w:rsidP="0009083B">
            <w:pPr>
              <w:pStyle w:val="ListParagraph"/>
              <w:numPr>
                <w:ilvl w:val="0"/>
                <w:numId w:val="46"/>
              </w:numPr>
              <w:spacing w:after="0" w:line="276" w:lineRule="auto"/>
              <w:rPr>
                <w:rFonts w:ascii="Sylfaen" w:hAnsi="Sylfaen"/>
                <w:sz w:val="20"/>
                <w:szCs w:val="20"/>
                <w:lang w:val="ka-GE"/>
              </w:rPr>
            </w:pPr>
            <w:r w:rsidRPr="006832A2">
              <w:rPr>
                <w:rFonts w:ascii="Sylfaen" w:hAnsi="Sylfaen" w:cs="Times New Roman"/>
                <w:sz w:val="20"/>
                <w:szCs w:val="20"/>
                <w:lang w:val="ka-GE"/>
              </w:rPr>
              <w:t xml:space="preserve">ატარებს </w:t>
            </w:r>
            <w:r w:rsidR="00B14B74" w:rsidRPr="006832A2">
              <w:rPr>
                <w:rFonts w:ascii="Sylfaen" w:hAnsi="Sylfaen" w:cs="Times New Roman"/>
                <w:sz w:val="20"/>
                <w:szCs w:val="20"/>
                <w:lang w:val="ka-GE"/>
              </w:rPr>
              <w:t>დაავადების</w:t>
            </w:r>
            <w:r w:rsidR="00B14B74" w:rsidRPr="006832A2">
              <w:rPr>
                <w:rFonts w:ascii="Sylfaen" w:hAnsi="Sylfaen"/>
                <w:sz w:val="20"/>
                <w:szCs w:val="20"/>
                <w:lang w:val="ka-GE"/>
              </w:rPr>
              <w:t xml:space="preserve">, </w:t>
            </w:r>
            <w:r w:rsidR="00B14B74" w:rsidRPr="006832A2">
              <w:rPr>
                <w:rFonts w:ascii="Sylfaen" w:hAnsi="Sylfaen" w:cs="Times New Roman"/>
                <w:sz w:val="20"/>
                <w:szCs w:val="20"/>
                <w:lang w:val="ka-GE"/>
              </w:rPr>
              <w:t>კლინიკური</w:t>
            </w:r>
            <w:r w:rsidR="00B14B74" w:rsidRPr="006832A2">
              <w:rPr>
                <w:rFonts w:ascii="Sylfaen" w:hAnsi="Sylfaen"/>
                <w:sz w:val="20"/>
                <w:szCs w:val="20"/>
                <w:lang w:val="ka-GE"/>
              </w:rPr>
              <w:t xml:space="preserve"> </w:t>
            </w:r>
            <w:r w:rsidR="00B14B74" w:rsidRPr="006832A2">
              <w:rPr>
                <w:rFonts w:ascii="Sylfaen" w:hAnsi="Sylfaen" w:cs="Times New Roman"/>
                <w:sz w:val="20"/>
                <w:szCs w:val="20"/>
                <w:lang w:val="ka-GE"/>
              </w:rPr>
              <w:t>მდგომარეობისა</w:t>
            </w:r>
            <w:r w:rsidR="00B14B74" w:rsidRPr="006832A2">
              <w:rPr>
                <w:rFonts w:ascii="Sylfaen" w:hAnsi="Sylfaen"/>
                <w:sz w:val="20"/>
                <w:szCs w:val="20"/>
                <w:lang w:val="ka-GE"/>
              </w:rPr>
              <w:t xml:space="preserve"> </w:t>
            </w:r>
            <w:r w:rsidR="00B14B74" w:rsidRPr="006832A2">
              <w:rPr>
                <w:rFonts w:ascii="Sylfaen" w:hAnsi="Sylfaen" w:cs="Times New Roman"/>
                <w:sz w:val="20"/>
                <w:szCs w:val="20"/>
                <w:lang w:val="ka-GE"/>
              </w:rPr>
              <w:t>და</w:t>
            </w:r>
            <w:r w:rsidR="00B14B74" w:rsidRPr="006832A2">
              <w:rPr>
                <w:rFonts w:ascii="Sylfaen" w:hAnsi="Sylfaen"/>
                <w:sz w:val="20"/>
                <w:szCs w:val="20"/>
                <w:lang w:val="ka-GE"/>
              </w:rPr>
              <w:t xml:space="preserve"> </w:t>
            </w:r>
            <w:r w:rsidR="00B14B74" w:rsidRPr="006832A2">
              <w:rPr>
                <w:rFonts w:ascii="Sylfaen" w:hAnsi="Sylfaen" w:cs="Times New Roman"/>
                <w:sz w:val="20"/>
                <w:szCs w:val="20"/>
                <w:lang w:val="ka-GE"/>
              </w:rPr>
              <w:t>გამოკვლევის</w:t>
            </w:r>
            <w:r w:rsidR="00B14B74" w:rsidRPr="006832A2">
              <w:rPr>
                <w:rFonts w:ascii="Sylfaen" w:hAnsi="Sylfaen"/>
                <w:sz w:val="20"/>
                <w:szCs w:val="20"/>
                <w:lang w:val="ka-GE"/>
              </w:rPr>
              <w:t xml:space="preserve"> </w:t>
            </w:r>
            <w:r w:rsidR="00B14B74" w:rsidRPr="006832A2">
              <w:rPr>
                <w:rFonts w:ascii="Sylfaen" w:hAnsi="Sylfaen" w:cs="Times New Roman"/>
                <w:sz w:val="20"/>
                <w:szCs w:val="20"/>
                <w:lang w:val="ka-GE"/>
              </w:rPr>
              <w:t>შედეგების</w:t>
            </w:r>
            <w:r w:rsidR="00B14B74" w:rsidRPr="006832A2">
              <w:rPr>
                <w:rFonts w:ascii="Sylfaen" w:hAnsi="Sylfaen"/>
                <w:sz w:val="20"/>
                <w:szCs w:val="20"/>
                <w:lang w:val="ka-GE"/>
              </w:rPr>
              <w:t xml:space="preserve"> </w:t>
            </w:r>
            <w:r w:rsidR="00B14B74" w:rsidRPr="006832A2">
              <w:rPr>
                <w:rFonts w:ascii="Sylfaen" w:hAnsi="Sylfaen" w:cs="Times New Roman"/>
                <w:sz w:val="20"/>
                <w:szCs w:val="20"/>
                <w:lang w:val="ka-GE"/>
              </w:rPr>
              <w:t>ანალიზს</w:t>
            </w:r>
            <w:r w:rsidR="00B14B74" w:rsidRPr="006832A2">
              <w:rPr>
                <w:rFonts w:ascii="Sylfaen" w:hAnsi="Sylfaen"/>
                <w:sz w:val="20"/>
                <w:szCs w:val="20"/>
                <w:lang w:val="ka-GE"/>
              </w:rPr>
              <w:t xml:space="preserve">,  </w:t>
            </w:r>
            <w:r w:rsidR="00B14B74" w:rsidRPr="006832A2">
              <w:rPr>
                <w:rFonts w:ascii="Sylfaen" w:hAnsi="Sylfaen" w:cs="Times New Roman"/>
                <w:sz w:val="20"/>
                <w:szCs w:val="20"/>
                <w:lang w:val="ka-GE"/>
              </w:rPr>
              <w:t>სამკურნალო</w:t>
            </w:r>
            <w:r w:rsidR="00B14B74" w:rsidRPr="006832A2">
              <w:rPr>
                <w:rFonts w:ascii="Sylfaen" w:hAnsi="Sylfaen"/>
                <w:sz w:val="20"/>
                <w:szCs w:val="20"/>
                <w:lang w:val="ka-GE"/>
              </w:rPr>
              <w:t xml:space="preserve"> </w:t>
            </w:r>
            <w:r w:rsidR="00B14B74" w:rsidRPr="006832A2">
              <w:rPr>
                <w:rFonts w:ascii="Sylfaen" w:hAnsi="Sylfaen" w:cs="Times New Roman"/>
                <w:sz w:val="20"/>
                <w:szCs w:val="20"/>
                <w:lang w:val="ka-GE"/>
              </w:rPr>
              <w:t>საშუალებების</w:t>
            </w:r>
            <w:r w:rsidR="00B14B74" w:rsidRPr="006832A2">
              <w:rPr>
                <w:rFonts w:ascii="Sylfaen" w:hAnsi="Sylfaen"/>
                <w:sz w:val="20"/>
                <w:szCs w:val="20"/>
                <w:lang w:val="ka-GE"/>
              </w:rPr>
              <w:t xml:space="preserve">  </w:t>
            </w:r>
            <w:r w:rsidR="00B14B74" w:rsidRPr="006832A2">
              <w:rPr>
                <w:rFonts w:ascii="Sylfaen" w:hAnsi="Sylfaen" w:cs="Times New Roman"/>
                <w:sz w:val="20"/>
                <w:szCs w:val="20"/>
                <w:lang w:val="ka-GE"/>
              </w:rPr>
              <w:t>მონაცემების</w:t>
            </w:r>
            <w:r w:rsidR="00B14B74" w:rsidRPr="006832A2">
              <w:rPr>
                <w:rFonts w:ascii="Sylfaen" w:hAnsi="Sylfaen"/>
                <w:sz w:val="20"/>
                <w:szCs w:val="20"/>
                <w:lang w:val="ka-GE"/>
              </w:rPr>
              <w:t xml:space="preserve"> </w:t>
            </w:r>
            <w:r w:rsidR="00B14B74" w:rsidRPr="006832A2">
              <w:rPr>
                <w:rFonts w:ascii="Sylfaen" w:hAnsi="Sylfaen" w:cs="Times New Roman"/>
                <w:sz w:val="20"/>
                <w:szCs w:val="20"/>
                <w:lang w:val="ka-GE"/>
              </w:rPr>
              <w:t>ანალიზსა</w:t>
            </w:r>
            <w:r w:rsidR="00B14B74" w:rsidRPr="006832A2">
              <w:rPr>
                <w:rFonts w:ascii="Sylfaen" w:hAnsi="Sylfaen"/>
                <w:sz w:val="20"/>
                <w:szCs w:val="20"/>
                <w:lang w:val="ka-GE"/>
              </w:rPr>
              <w:t xml:space="preserve"> </w:t>
            </w:r>
            <w:r w:rsidR="00B14B74" w:rsidRPr="006832A2">
              <w:rPr>
                <w:rFonts w:ascii="Sylfaen" w:hAnsi="Sylfaen" w:cs="Times New Roman"/>
                <w:sz w:val="20"/>
                <w:szCs w:val="20"/>
                <w:lang w:val="ka-GE"/>
              </w:rPr>
              <w:t>და</w:t>
            </w:r>
            <w:r w:rsidR="00B14B74" w:rsidRPr="006832A2">
              <w:rPr>
                <w:rFonts w:ascii="Sylfaen" w:hAnsi="Sylfaen"/>
                <w:sz w:val="20"/>
                <w:szCs w:val="20"/>
                <w:lang w:val="ka-GE"/>
              </w:rPr>
              <w:t xml:space="preserve"> </w:t>
            </w:r>
            <w:r w:rsidR="00B14B74" w:rsidRPr="006832A2">
              <w:rPr>
                <w:rFonts w:ascii="Sylfaen" w:hAnsi="Sylfaen" w:cs="Times New Roman"/>
                <w:sz w:val="20"/>
                <w:szCs w:val="20"/>
                <w:lang w:val="ka-GE"/>
              </w:rPr>
              <w:t>სამკურნალო</w:t>
            </w:r>
            <w:r w:rsidR="00B14B74" w:rsidRPr="006832A2">
              <w:rPr>
                <w:rFonts w:ascii="Sylfaen" w:hAnsi="Sylfaen"/>
                <w:sz w:val="20"/>
                <w:szCs w:val="20"/>
                <w:lang w:val="ka-GE"/>
              </w:rPr>
              <w:t xml:space="preserve"> </w:t>
            </w:r>
            <w:r w:rsidR="00B14B74" w:rsidRPr="006832A2">
              <w:rPr>
                <w:rFonts w:ascii="Sylfaen" w:hAnsi="Sylfaen" w:cs="Times New Roman"/>
                <w:sz w:val="20"/>
                <w:szCs w:val="20"/>
                <w:lang w:val="ka-GE"/>
              </w:rPr>
              <w:t>საშუალებების</w:t>
            </w:r>
            <w:r w:rsidR="00B14B74" w:rsidRPr="006832A2">
              <w:rPr>
                <w:rFonts w:ascii="Sylfaen" w:hAnsi="Sylfaen"/>
                <w:sz w:val="20"/>
                <w:szCs w:val="20"/>
                <w:lang w:val="ka-GE"/>
              </w:rPr>
              <w:t xml:space="preserve"> </w:t>
            </w:r>
            <w:r w:rsidR="00B14B74" w:rsidRPr="006832A2">
              <w:rPr>
                <w:rFonts w:ascii="Sylfaen" w:hAnsi="Sylfaen" w:cs="Times New Roman"/>
                <w:sz w:val="20"/>
                <w:szCs w:val="20"/>
                <w:lang w:val="ka-GE"/>
              </w:rPr>
              <w:t>ფარმაკოდინამიკის</w:t>
            </w:r>
            <w:r w:rsidR="00B14B74" w:rsidRPr="006832A2">
              <w:rPr>
                <w:rFonts w:ascii="Sylfaen" w:hAnsi="Sylfaen"/>
                <w:sz w:val="20"/>
                <w:szCs w:val="20"/>
                <w:lang w:val="ka-GE"/>
              </w:rPr>
              <w:t xml:space="preserve">, </w:t>
            </w:r>
            <w:r w:rsidR="00B14B74" w:rsidRPr="006832A2">
              <w:rPr>
                <w:rFonts w:ascii="Sylfaen" w:hAnsi="Sylfaen" w:cs="Times New Roman"/>
                <w:sz w:val="20"/>
                <w:szCs w:val="20"/>
                <w:lang w:val="ka-GE"/>
              </w:rPr>
              <w:t>ფარმაკოკინეტიკის</w:t>
            </w:r>
            <w:r w:rsidR="00B14B74" w:rsidRPr="006832A2">
              <w:rPr>
                <w:rFonts w:ascii="Sylfaen" w:hAnsi="Sylfaen"/>
                <w:sz w:val="20"/>
                <w:szCs w:val="20"/>
                <w:lang w:val="ka-GE"/>
              </w:rPr>
              <w:t xml:space="preserve">, </w:t>
            </w:r>
            <w:r w:rsidR="00B14B74" w:rsidRPr="006832A2">
              <w:rPr>
                <w:rFonts w:ascii="Sylfaen" w:hAnsi="Sylfaen" w:cs="Times New Roman"/>
                <w:sz w:val="20"/>
                <w:szCs w:val="20"/>
                <w:lang w:val="ka-GE"/>
              </w:rPr>
              <w:t>ფარმაკოგენეტიკის</w:t>
            </w:r>
            <w:r w:rsidR="00B14B74" w:rsidRPr="006832A2">
              <w:rPr>
                <w:rFonts w:ascii="Sylfaen" w:hAnsi="Sylfaen"/>
                <w:sz w:val="20"/>
                <w:szCs w:val="20"/>
                <w:lang w:val="ka-GE"/>
              </w:rPr>
              <w:t xml:space="preserve">, </w:t>
            </w:r>
            <w:r w:rsidRPr="006832A2">
              <w:rPr>
                <w:rFonts w:ascii="Sylfaen" w:hAnsi="Sylfaen"/>
                <w:sz w:val="20"/>
                <w:szCs w:val="20"/>
                <w:lang w:val="ka-GE"/>
              </w:rPr>
              <w:t>ფ</w:t>
            </w:r>
            <w:r w:rsidR="00B14B74" w:rsidRPr="006832A2">
              <w:rPr>
                <w:rFonts w:ascii="Sylfaen" w:hAnsi="Sylfaen" w:cs="Times New Roman"/>
                <w:sz w:val="20"/>
                <w:szCs w:val="20"/>
                <w:lang w:val="ka-GE"/>
              </w:rPr>
              <w:t>არმაკო</w:t>
            </w:r>
            <w:r w:rsidRPr="006832A2">
              <w:rPr>
                <w:rFonts w:ascii="Sylfaen" w:hAnsi="Sylfaen" w:cs="Times New Roman"/>
                <w:sz w:val="20"/>
                <w:szCs w:val="20"/>
                <w:lang w:val="ka-GE"/>
              </w:rPr>
              <w:t>-</w:t>
            </w:r>
            <w:r w:rsidR="00B14B74" w:rsidRPr="006832A2">
              <w:rPr>
                <w:rFonts w:ascii="Sylfaen" w:hAnsi="Sylfaen" w:cs="Times New Roman"/>
                <w:sz w:val="20"/>
                <w:szCs w:val="20"/>
                <w:lang w:val="ka-GE"/>
              </w:rPr>
              <w:t>ეპიდემიოლოგიასთან</w:t>
            </w:r>
            <w:r w:rsidR="00B14B74" w:rsidRPr="006832A2">
              <w:rPr>
                <w:rFonts w:ascii="Sylfaen" w:hAnsi="Sylfaen"/>
                <w:sz w:val="20"/>
                <w:szCs w:val="20"/>
                <w:lang w:val="ka-GE"/>
              </w:rPr>
              <w:t xml:space="preserve"> </w:t>
            </w:r>
            <w:r w:rsidR="00B14B74" w:rsidRPr="006832A2">
              <w:rPr>
                <w:rFonts w:ascii="Sylfaen" w:hAnsi="Sylfaen" w:cs="Times New Roman"/>
                <w:sz w:val="20"/>
                <w:szCs w:val="20"/>
                <w:lang w:val="ka-GE"/>
              </w:rPr>
              <w:t>შეჯერებას</w:t>
            </w:r>
            <w:r w:rsidR="00B14B74" w:rsidRPr="006832A2">
              <w:rPr>
                <w:rFonts w:ascii="Sylfaen" w:hAnsi="Sylfaen"/>
                <w:sz w:val="20"/>
                <w:szCs w:val="20"/>
                <w:lang w:val="ka-GE"/>
              </w:rPr>
              <w:t>.</w:t>
            </w:r>
          </w:p>
          <w:p w14:paraId="29CE65F3" w14:textId="47CDF9E3" w:rsidR="00BE4402" w:rsidRPr="006832A2" w:rsidRDefault="00B14B74" w:rsidP="0009083B">
            <w:pPr>
              <w:pStyle w:val="ListParagraph"/>
              <w:numPr>
                <w:ilvl w:val="0"/>
                <w:numId w:val="46"/>
              </w:numPr>
              <w:spacing w:after="0" w:line="276" w:lineRule="auto"/>
              <w:rPr>
                <w:rFonts w:ascii="Sylfaen" w:hAnsi="Sylfaen"/>
                <w:sz w:val="20"/>
                <w:szCs w:val="20"/>
                <w:lang w:val="ka-GE"/>
              </w:rPr>
            </w:pPr>
            <w:r w:rsidRPr="006832A2">
              <w:rPr>
                <w:rFonts w:ascii="Sylfaen" w:hAnsi="Sylfaen" w:cs="Times New Roman"/>
                <w:sz w:val="20"/>
                <w:szCs w:val="20"/>
                <w:lang w:val="ka-GE"/>
              </w:rPr>
              <w:t>საინფორმაციო</w:t>
            </w:r>
            <w:r w:rsidRPr="006832A2">
              <w:rPr>
                <w:rFonts w:ascii="Sylfaen" w:hAnsi="Sylfaen"/>
                <w:sz w:val="20"/>
                <w:szCs w:val="20"/>
                <w:lang w:val="ka-GE"/>
              </w:rPr>
              <w:t xml:space="preserve"> </w:t>
            </w:r>
            <w:r w:rsidRPr="006832A2">
              <w:rPr>
                <w:rFonts w:ascii="Sylfaen" w:hAnsi="Sylfaen" w:cs="Times New Roman"/>
                <w:sz w:val="20"/>
                <w:szCs w:val="20"/>
                <w:lang w:val="ka-GE"/>
              </w:rPr>
              <w:t>ტექნოლოგიების</w:t>
            </w:r>
            <w:r w:rsidRPr="006832A2">
              <w:rPr>
                <w:rFonts w:ascii="Sylfaen" w:hAnsi="Sylfaen"/>
                <w:sz w:val="20"/>
                <w:szCs w:val="20"/>
                <w:lang w:val="ka-GE"/>
              </w:rPr>
              <w:t xml:space="preserve"> </w:t>
            </w:r>
            <w:r w:rsidRPr="006832A2">
              <w:rPr>
                <w:rFonts w:ascii="Sylfaen" w:hAnsi="Sylfaen" w:cs="Times New Roman"/>
                <w:sz w:val="20"/>
                <w:szCs w:val="20"/>
                <w:lang w:val="ka-GE"/>
              </w:rPr>
              <w:t>საშუალებით</w:t>
            </w:r>
            <w:r w:rsidRPr="006832A2">
              <w:rPr>
                <w:rFonts w:ascii="Sylfaen" w:hAnsi="Sylfaen"/>
                <w:sz w:val="20"/>
                <w:szCs w:val="20"/>
                <w:lang w:val="ka-GE"/>
              </w:rPr>
              <w:t xml:space="preserve"> </w:t>
            </w:r>
            <w:r w:rsidR="0009083B" w:rsidRPr="006832A2">
              <w:rPr>
                <w:rFonts w:ascii="Sylfaen" w:hAnsi="Sylfaen" w:cs="Times New Roman"/>
                <w:sz w:val="20"/>
                <w:szCs w:val="20"/>
                <w:lang w:val="ka-GE"/>
              </w:rPr>
              <w:t>იძიებს</w:t>
            </w:r>
            <w:r w:rsidRPr="006832A2">
              <w:rPr>
                <w:rFonts w:ascii="Sylfaen" w:hAnsi="Sylfaen"/>
                <w:sz w:val="20"/>
                <w:szCs w:val="20"/>
                <w:lang w:val="ka-GE"/>
              </w:rPr>
              <w:t xml:space="preserve"> </w:t>
            </w:r>
            <w:r w:rsidRPr="006832A2">
              <w:rPr>
                <w:rFonts w:ascii="Sylfaen" w:hAnsi="Sylfaen" w:cs="Times New Roman"/>
                <w:sz w:val="20"/>
                <w:szCs w:val="20"/>
                <w:lang w:val="ka-GE"/>
              </w:rPr>
              <w:t>ინფორმაცია</w:t>
            </w:r>
            <w:r w:rsidR="0009083B" w:rsidRPr="006832A2">
              <w:rPr>
                <w:rFonts w:ascii="Sylfaen" w:hAnsi="Sylfaen" w:cs="Times New Roman"/>
                <w:sz w:val="20"/>
                <w:szCs w:val="20"/>
                <w:lang w:val="ka-GE"/>
              </w:rPr>
              <w:t>ს</w:t>
            </w:r>
            <w:r w:rsidRPr="006832A2">
              <w:rPr>
                <w:rFonts w:ascii="Sylfaen" w:hAnsi="Sylfaen"/>
                <w:sz w:val="20"/>
                <w:szCs w:val="20"/>
                <w:lang w:val="ka-GE"/>
              </w:rPr>
              <w:t xml:space="preserve"> </w:t>
            </w:r>
            <w:r w:rsidRPr="006832A2">
              <w:rPr>
                <w:rFonts w:ascii="Sylfaen" w:hAnsi="Sylfaen" w:cs="Times New Roman"/>
                <w:sz w:val="20"/>
                <w:szCs w:val="20"/>
                <w:lang w:val="ka-GE"/>
              </w:rPr>
              <w:t>და</w:t>
            </w:r>
            <w:r w:rsidRPr="006832A2">
              <w:rPr>
                <w:rFonts w:ascii="Sylfaen" w:hAnsi="Sylfaen"/>
                <w:sz w:val="20"/>
                <w:szCs w:val="20"/>
                <w:lang w:val="ka-GE"/>
              </w:rPr>
              <w:t xml:space="preserve"> </w:t>
            </w:r>
            <w:r w:rsidRPr="006832A2">
              <w:rPr>
                <w:rFonts w:ascii="Sylfaen" w:hAnsi="Sylfaen" w:cs="Times New Roman"/>
                <w:sz w:val="20"/>
                <w:szCs w:val="20"/>
                <w:lang w:val="ka-GE"/>
              </w:rPr>
              <w:t>იმდიდრ</w:t>
            </w:r>
            <w:r w:rsidR="0009083B" w:rsidRPr="006832A2">
              <w:rPr>
                <w:rFonts w:ascii="Sylfaen" w:hAnsi="Sylfaen" w:cs="Times New Roman"/>
                <w:sz w:val="20"/>
                <w:szCs w:val="20"/>
                <w:lang w:val="ka-GE"/>
              </w:rPr>
              <w:t>ებ</w:t>
            </w:r>
            <w:r w:rsidRPr="006832A2">
              <w:rPr>
                <w:rFonts w:ascii="Sylfaen" w:hAnsi="Sylfaen" w:cs="Times New Roman"/>
                <w:sz w:val="20"/>
                <w:szCs w:val="20"/>
                <w:lang w:val="ka-GE"/>
              </w:rPr>
              <w:t>ს</w:t>
            </w:r>
            <w:r w:rsidRPr="006832A2">
              <w:rPr>
                <w:rFonts w:ascii="Sylfaen" w:hAnsi="Sylfaen"/>
                <w:sz w:val="20"/>
                <w:szCs w:val="20"/>
                <w:lang w:val="ka-GE"/>
              </w:rPr>
              <w:t xml:space="preserve"> </w:t>
            </w:r>
            <w:r w:rsidRPr="006832A2">
              <w:rPr>
                <w:rFonts w:ascii="Sylfaen" w:hAnsi="Sylfaen" w:cs="Times New Roman"/>
                <w:sz w:val="20"/>
                <w:szCs w:val="20"/>
                <w:lang w:val="ka-GE"/>
              </w:rPr>
              <w:t>ცოდნა</w:t>
            </w:r>
            <w:r w:rsidR="0009083B" w:rsidRPr="006832A2">
              <w:rPr>
                <w:rFonts w:ascii="Sylfaen" w:hAnsi="Sylfaen" w:cs="Times New Roman"/>
                <w:sz w:val="20"/>
                <w:szCs w:val="20"/>
                <w:lang w:val="ka-GE"/>
              </w:rPr>
              <w:t>ს</w:t>
            </w:r>
            <w:r w:rsidRPr="006832A2">
              <w:rPr>
                <w:rFonts w:ascii="Sylfaen" w:hAnsi="Sylfaen"/>
                <w:sz w:val="20"/>
                <w:szCs w:val="20"/>
                <w:lang w:val="ka-GE"/>
              </w:rPr>
              <w:t xml:space="preserve"> </w:t>
            </w:r>
            <w:r w:rsidRPr="006832A2">
              <w:rPr>
                <w:rFonts w:ascii="Sylfaen" w:hAnsi="Sylfaen" w:cs="Times New Roman"/>
                <w:sz w:val="20"/>
                <w:szCs w:val="20"/>
                <w:lang w:val="ka-GE"/>
              </w:rPr>
              <w:t>თანამედროვე</w:t>
            </w:r>
            <w:r w:rsidRPr="006832A2">
              <w:rPr>
                <w:rFonts w:ascii="Sylfaen" w:hAnsi="Sylfaen"/>
                <w:sz w:val="20"/>
                <w:szCs w:val="20"/>
                <w:lang w:val="ka-GE"/>
              </w:rPr>
              <w:t xml:space="preserve"> </w:t>
            </w:r>
            <w:r w:rsidRPr="006832A2">
              <w:rPr>
                <w:rFonts w:ascii="Sylfaen" w:hAnsi="Sylfaen" w:cs="Times New Roman"/>
                <w:sz w:val="20"/>
                <w:szCs w:val="20"/>
                <w:lang w:val="ka-GE"/>
              </w:rPr>
              <w:t>ფარმაკოლოგიის</w:t>
            </w:r>
            <w:r w:rsidRPr="006832A2">
              <w:rPr>
                <w:rFonts w:ascii="Sylfaen" w:hAnsi="Sylfaen"/>
                <w:sz w:val="20"/>
                <w:szCs w:val="20"/>
                <w:lang w:val="ka-GE"/>
              </w:rPr>
              <w:t xml:space="preserve"> </w:t>
            </w:r>
            <w:r w:rsidRPr="006832A2">
              <w:rPr>
                <w:rFonts w:ascii="Sylfaen" w:hAnsi="Sylfaen" w:cs="Times New Roman"/>
                <w:sz w:val="20"/>
                <w:szCs w:val="20"/>
                <w:lang w:val="ka-GE"/>
              </w:rPr>
              <w:t>სფეროში</w:t>
            </w:r>
            <w:r w:rsidRPr="006832A2">
              <w:rPr>
                <w:rFonts w:ascii="Sylfaen" w:hAnsi="Sylfaen"/>
                <w:sz w:val="20"/>
                <w:szCs w:val="20"/>
                <w:lang w:val="ka-GE"/>
              </w:rPr>
              <w:t>.</w:t>
            </w:r>
          </w:p>
          <w:p w14:paraId="6E29E71A" w14:textId="77777777" w:rsidR="00D035BF" w:rsidRPr="006832A2" w:rsidRDefault="00D035BF" w:rsidP="006F2F8F">
            <w:pPr>
              <w:spacing w:after="0" w:line="276" w:lineRule="auto"/>
              <w:rPr>
                <w:rFonts w:ascii="Sylfaen" w:hAnsi="Sylfaen"/>
                <w:b/>
                <w:sz w:val="20"/>
                <w:szCs w:val="20"/>
                <w:lang w:val="ka-GE"/>
              </w:rPr>
            </w:pPr>
            <w:r w:rsidRPr="006832A2">
              <w:rPr>
                <w:rFonts w:ascii="Sylfaen" w:hAnsi="Sylfaen"/>
                <w:b/>
                <w:sz w:val="20"/>
                <w:szCs w:val="20"/>
                <w:lang w:val="ka-GE"/>
              </w:rPr>
              <w:t>პროფესიონალიზმი და ავტონომიურობა:</w:t>
            </w:r>
          </w:p>
          <w:p w14:paraId="5893C9C1" w14:textId="79998B63" w:rsidR="00D035BF" w:rsidRPr="006832A2" w:rsidRDefault="00D035BF" w:rsidP="006F2F8F">
            <w:pPr>
              <w:spacing w:after="0" w:line="276" w:lineRule="auto"/>
              <w:jc w:val="both"/>
              <w:rPr>
                <w:rFonts w:ascii="Sylfaen" w:eastAsia="Times New Roman" w:hAnsi="Sylfaen"/>
                <w:sz w:val="20"/>
                <w:szCs w:val="20"/>
                <w:lang w:val="ka-GE"/>
              </w:rPr>
            </w:pPr>
            <w:r w:rsidRPr="006832A2">
              <w:rPr>
                <w:rFonts w:ascii="Sylfaen" w:eastAsia="Times New Roman" w:hAnsi="Sylfaen"/>
                <w:sz w:val="20"/>
                <w:szCs w:val="20"/>
                <w:lang w:val="ka-GE"/>
              </w:rPr>
              <w:t xml:space="preserve">სტუდენტი </w:t>
            </w:r>
            <w:r w:rsidR="0009083B" w:rsidRPr="006832A2">
              <w:rPr>
                <w:rFonts w:ascii="Sylfaen" w:eastAsia="Times New Roman" w:hAnsi="Sylfaen"/>
                <w:sz w:val="20"/>
                <w:szCs w:val="20"/>
                <w:lang w:val="ka-GE"/>
              </w:rPr>
              <w:t>იღებს</w:t>
            </w:r>
            <w:r w:rsidRPr="006832A2">
              <w:rPr>
                <w:rFonts w:ascii="Sylfaen" w:eastAsia="Times New Roman" w:hAnsi="Sylfaen"/>
                <w:sz w:val="20"/>
                <w:szCs w:val="20"/>
                <w:lang w:val="ka-GE"/>
              </w:rPr>
              <w:t xml:space="preserve"> ავტონომიური გადაწყვეტილებებს და </w:t>
            </w:r>
            <w:r w:rsidR="0009083B" w:rsidRPr="006832A2">
              <w:rPr>
                <w:rFonts w:ascii="Sylfaen" w:eastAsia="Times New Roman" w:hAnsi="Sylfaen"/>
                <w:sz w:val="20"/>
                <w:szCs w:val="20"/>
                <w:lang w:val="ka-GE"/>
              </w:rPr>
              <w:t>შეუძ</w:t>
            </w:r>
            <w:r w:rsidR="0009083B" w:rsidRPr="006832A2">
              <w:rPr>
                <w:rFonts w:ascii="Sylfaen" w:eastAsia="Times New Roman" w:hAnsi="Sylfaen" w:cs="Times New Roman"/>
                <w:sz w:val="20"/>
                <w:szCs w:val="20"/>
                <w:lang w:val="ka-GE"/>
              </w:rPr>
              <w:t xml:space="preserve">ლია </w:t>
            </w:r>
            <w:r w:rsidRPr="006832A2">
              <w:rPr>
                <w:rFonts w:ascii="Sylfaen" w:eastAsia="Times New Roman" w:hAnsi="Sylfaen"/>
                <w:sz w:val="20"/>
                <w:szCs w:val="20"/>
                <w:lang w:val="ka-GE"/>
              </w:rPr>
              <w:t xml:space="preserve">ამ გადაწყვეტილებებზე პასუხისმგებლობების საკუთარ თავზე აღება. </w:t>
            </w:r>
            <w:r w:rsidR="0009083B" w:rsidRPr="006832A2">
              <w:rPr>
                <w:rFonts w:ascii="Sylfaen" w:eastAsia="Times New Roman" w:hAnsi="Sylfaen"/>
                <w:sz w:val="20"/>
                <w:szCs w:val="20"/>
                <w:lang w:val="ka-GE"/>
              </w:rPr>
              <w:t xml:space="preserve">შეუძლია </w:t>
            </w:r>
            <w:r w:rsidRPr="006832A2">
              <w:rPr>
                <w:rFonts w:ascii="Sylfaen" w:eastAsia="Times New Roman" w:hAnsi="Sylfaen"/>
                <w:sz w:val="20"/>
                <w:szCs w:val="20"/>
                <w:lang w:val="ka-GE"/>
              </w:rPr>
              <w:t xml:space="preserve">სწავლის გაგრძელება უფრო მაღალ საფეხურზე. პროფესიონალურ დონეზე  </w:t>
            </w:r>
            <w:r w:rsidR="0009083B" w:rsidRPr="006832A2">
              <w:rPr>
                <w:rFonts w:ascii="Sylfaen" w:eastAsia="Times New Roman" w:hAnsi="Sylfaen"/>
                <w:sz w:val="20"/>
                <w:szCs w:val="20"/>
                <w:lang w:val="ka-GE"/>
              </w:rPr>
              <w:t xml:space="preserve">უზრუნველყოფს </w:t>
            </w:r>
            <w:r w:rsidRPr="006832A2">
              <w:rPr>
                <w:rFonts w:ascii="Sylfaen" w:eastAsia="Times New Roman" w:hAnsi="Sylfaen"/>
                <w:sz w:val="20"/>
                <w:szCs w:val="20"/>
                <w:lang w:val="ka-GE"/>
              </w:rPr>
              <w:t>ავადმყოფის უფლებების  პატივისცემას.</w:t>
            </w:r>
          </w:p>
          <w:p w14:paraId="38AFCDF3" w14:textId="77777777" w:rsidR="00D035BF" w:rsidRPr="006832A2" w:rsidRDefault="00D035BF" w:rsidP="006F2F8F">
            <w:pPr>
              <w:spacing w:after="0" w:line="360" w:lineRule="auto"/>
              <w:jc w:val="center"/>
              <w:rPr>
                <w:rFonts w:ascii="Sylfaen" w:hAnsi="Sylfaen"/>
                <w:b/>
                <w:sz w:val="20"/>
                <w:szCs w:val="20"/>
                <w:lang w:val="ka-GE"/>
              </w:rPr>
            </w:pPr>
            <w:r w:rsidRPr="006832A2">
              <w:rPr>
                <w:rFonts w:ascii="Sylfaen" w:hAnsi="Sylfaen"/>
                <w:b/>
                <w:sz w:val="20"/>
                <w:szCs w:val="20"/>
                <w:lang w:val="ka-GE"/>
              </w:rPr>
              <w:t>დარგობრივი კომპეტენციები :</w:t>
            </w:r>
          </w:p>
          <w:p w14:paraId="4B7CBF24" w14:textId="77777777" w:rsidR="00D035BF" w:rsidRPr="006832A2" w:rsidRDefault="00D035BF" w:rsidP="006F2F8F">
            <w:pPr>
              <w:spacing w:after="0" w:line="360" w:lineRule="auto"/>
              <w:jc w:val="center"/>
              <w:rPr>
                <w:rFonts w:ascii="Sylfaen" w:hAnsi="Sylfaen"/>
                <w:sz w:val="20"/>
                <w:szCs w:val="20"/>
                <w:lang w:val="ka-GE"/>
              </w:rPr>
            </w:pPr>
            <w:r w:rsidRPr="006832A2">
              <w:rPr>
                <w:rFonts w:ascii="Sylfaen" w:hAnsi="Sylfaen"/>
                <w:sz w:val="20"/>
                <w:szCs w:val="20"/>
                <w:lang w:val="ka-GE"/>
              </w:rPr>
              <w:t xml:space="preserve">სტუდენტი ანმტკიცებს შემდეგ დარგობრივ კომპეტენციებს: </w:t>
            </w:r>
          </w:p>
          <w:p w14:paraId="0BBD9615" w14:textId="77777777" w:rsidR="00D035BF" w:rsidRPr="006832A2" w:rsidRDefault="00D035BF" w:rsidP="006F2F8F">
            <w:pPr>
              <w:pStyle w:val="ListParagraph"/>
              <w:numPr>
                <w:ilvl w:val="0"/>
                <w:numId w:val="19"/>
              </w:numPr>
              <w:spacing w:after="0" w:line="276" w:lineRule="auto"/>
              <w:ind w:left="0" w:firstLine="360"/>
              <w:jc w:val="both"/>
              <w:rPr>
                <w:rFonts w:ascii="Sylfaen" w:hAnsi="Sylfaen"/>
                <w:sz w:val="20"/>
                <w:szCs w:val="20"/>
                <w:lang w:val="ka-GE"/>
              </w:rPr>
            </w:pPr>
            <w:r w:rsidRPr="006832A2">
              <w:rPr>
                <w:rFonts w:ascii="Sylfaen" w:hAnsi="Sylfaen"/>
                <w:sz w:val="20"/>
                <w:szCs w:val="20"/>
                <w:lang w:val="ka-GE"/>
              </w:rPr>
              <w:t>პაციენტის კონსულტაციის გაწევა, კლინიკური შემთხვევების შეფასება  გამოკვლევების დანიშვნა, დიფ.დიაგნოზი ჩატარება, დაავადების მართვის გეგმის შესახებ მსჯელობა, გადაუდებელი სამედიცინო მდგომარეობის დროს დახმარების გაწევა, მედიკამენტების გამოწერის ცოდნა, პრაქტიკული პროცედურების ჩატარება, სამედიცინო კონტექსტში ეფექტური კომუნიკაცია, სამედიცინო პრაქტიაში ეთიკური და სამართლებრივი პრინციპების გამოყენება, პაციენტის დაავადებასთან დაკავშირებული ფსიქოლოგიური და სოციალური ასპექტების შეფასება, მტკიცებულებებზე დაფუძნებული პრინციპების, უნარებისა და ცოდნის გამოყენება, სამედიცინო  კონტექსტში ინფორმაციისა და საინფორმაციო ტექნოლოგიების ეფექტურად გამოყენება, ჯამრთელობის ხელშწყობის ღონისძიებების განხორციელება, საზოგადოებრივი ჯანდაცვის საკითხებში ჩართვა, ჯანდაცვის სისტემაში ეფექტური მუშაობა. პროფესიონალიზმი</w:t>
            </w:r>
          </w:p>
          <w:p w14:paraId="33994F72" w14:textId="77777777" w:rsidR="00707496" w:rsidRPr="006832A2" w:rsidRDefault="00707496" w:rsidP="00707496">
            <w:pPr>
              <w:pStyle w:val="NoSpacing"/>
              <w:tabs>
                <w:tab w:val="left" w:pos="240"/>
              </w:tabs>
              <w:spacing w:line="276" w:lineRule="auto"/>
              <w:rPr>
                <w:rFonts w:ascii="Sylfaen" w:eastAsia="Merriweather" w:hAnsi="Sylfaen" w:cs="Merriweather"/>
                <w:sz w:val="20"/>
                <w:szCs w:val="20"/>
                <w:lang w:val="ka-GE"/>
              </w:rPr>
            </w:pPr>
            <w:r w:rsidRPr="006832A2">
              <w:rPr>
                <w:rFonts w:ascii="Sylfaen" w:eastAsia="Merriweather" w:hAnsi="Sylfaen" w:cs="Merriweather"/>
                <w:b/>
                <w:sz w:val="20"/>
                <w:szCs w:val="20"/>
                <w:lang w:val="ka-GE"/>
              </w:rPr>
              <w:t>სწავლებისა და სწავლის მეთოდები:</w:t>
            </w:r>
            <w:r w:rsidRPr="006832A2">
              <w:rPr>
                <w:rFonts w:ascii="Sylfaen" w:eastAsia="Merriweather" w:hAnsi="Sylfaen" w:cs="Merriweather"/>
                <w:sz w:val="20"/>
                <w:szCs w:val="20"/>
                <w:lang w:val="ka-GE"/>
              </w:rPr>
              <w:t xml:space="preserve"> </w:t>
            </w:r>
          </w:p>
          <w:p w14:paraId="1B8998F7" w14:textId="77777777" w:rsidR="00707496" w:rsidRPr="006832A2" w:rsidRDefault="00707496" w:rsidP="00707496">
            <w:pPr>
              <w:pStyle w:val="TableParagraph"/>
              <w:numPr>
                <w:ilvl w:val="0"/>
                <w:numId w:val="42"/>
              </w:numPr>
              <w:spacing w:line="273" w:lineRule="auto"/>
              <w:ind w:right="270"/>
              <w:rPr>
                <w:spacing w:val="-52"/>
                <w:sz w:val="20"/>
                <w:szCs w:val="20"/>
              </w:rPr>
            </w:pPr>
            <w:r w:rsidRPr="006832A2">
              <w:rPr>
                <w:sz w:val="20"/>
                <w:szCs w:val="20"/>
              </w:rPr>
              <w:t>პაციენტთან კომუნიკაციის</w:t>
            </w:r>
            <w:r w:rsidRPr="006832A2">
              <w:rPr>
                <w:spacing w:val="1"/>
                <w:sz w:val="20"/>
                <w:szCs w:val="20"/>
              </w:rPr>
              <w:t xml:space="preserve"> </w:t>
            </w:r>
            <w:r w:rsidRPr="006832A2">
              <w:rPr>
                <w:sz w:val="20"/>
                <w:szCs w:val="20"/>
              </w:rPr>
              <w:t>სწავლება,</w:t>
            </w:r>
            <w:r w:rsidRPr="006832A2">
              <w:rPr>
                <w:spacing w:val="-52"/>
                <w:sz w:val="20"/>
                <w:szCs w:val="20"/>
              </w:rPr>
              <w:t xml:space="preserve"> </w:t>
            </w:r>
          </w:p>
          <w:p w14:paraId="08BDF953" w14:textId="77777777" w:rsidR="00707496" w:rsidRPr="006832A2" w:rsidRDefault="00707496" w:rsidP="00707496">
            <w:pPr>
              <w:pStyle w:val="TableParagraph"/>
              <w:numPr>
                <w:ilvl w:val="0"/>
                <w:numId w:val="42"/>
              </w:numPr>
              <w:tabs>
                <w:tab w:val="left" w:pos="1965"/>
              </w:tabs>
              <w:spacing w:before="6" w:line="276" w:lineRule="auto"/>
              <w:ind w:right="270"/>
              <w:rPr>
                <w:spacing w:val="-1"/>
                <w:sz w:val="20"/>
                <w:szCs w:val="20"/>
              </w:rPr>
            </w:pPr>
            <w:r w:rsidRPr="006832A2">
              <w:rPr>
                <w:sz w:val="20"/>
                <w:szCs w:val="20"/>
              </w:rPr>
              <w:t>სწავლება</w:t>
            </w:r>
            <w:r w:rsidRPr="006832A2">
              <w:rPr>
                <w:spacing w:val="1"/>
                <w:sz w:val="20"/>
                <w:szCs w:val="20"/>
              </w:rPr>
              <w:t xml:space="preserve"> </w:t>
            </w:r>
            <w:r w:rsidRPr="006832A2">
              <w:rPr>
                <w:sz w:val="20"/>
                <w:szCs w:val="20"/>
              </w:rPr>
              <w:t xml:space="preserve">„პაციენტის </w:t>
            </w:r>
            <w:r w:rsidRPr="006832A2">
              <w:rPr>
                <w:spacing w:val="-52"/>
                <w:sz w:val="20"/>
                <w:szCs w:val="20"/>
              </w:rPr>
              <w:t xml:space="preserve"> </w:t>
            </w:r>
            <w:r w:rsidRPr="006832A2">
              <w:rPr>
                <w:sz w:val="20"/>
                <w:szCs w:val="20"/>
              </w:rPr>
              <w:t xml:space="preserve">საწოლთან“ </w:t>
            </w:r>
            <w:r w:rsidRPr="006832A2">
              <w:rPr>
                <w:spacing w:val="-1"/>
                <w:sz w:val="20"/>
                <w:szCs w:val="20"/>
              </w:rPr>
              <w:t xml:space="preserve">(bed-side </w:t>
            </w:r>
            <w:r w:rsidRPr="006832A2">
              <w:rPr>
                <w:spacing w:val="-53"/>
                <w:sz w:val="20"/>
                <w:szCs w:val="20"/>
              </w:rPr>
              <w:t xml:space="preserve"> </w:t>
            </w:r>
            <w:r w:rsidRPr="006832A2">
              <w:rPr>
                <w:sz w:val="20"/>
                <w:szCs w:val="20"/>
              </w:rPr>
              <w:t>teaching),</w:t>
            </w:r>
            <w:r w:rsidRPr="006832A2">
              <w:rPr>
                <w:spacing w:val="-1"/>
                <w:sz w:val="20"/>
                <w:szCs w:val="20"/>
              </w:rPr>
              <w:t xml:space="preserve"> </w:t>
            </w:r>
          </w:p>
          <w:p w14:paraId="7B12A477" w14:textId="77777777" w:rsidR="00707496" w:rsidRPr="006832A2" w:rsidRDefault="00707496" w:rsidP="00707496">
            <w:pPr>
              <w:pStyle w:val="TableParagraph"/>
              <w:numPr>
                <w:ilvl w:val="0"/>
                <w:numId w:val="42"/>
              </w:numPr>
              <w:tabs>
                <w:tab w:val="left" w:pos="1965"/>
              </w:tabs>
              <w:spacing w:before="6" w:line="276" w:lineRule="auto"/>
              <w:ind w:right="270"/>
              <w:rPr>
                <w:sz w:val="20"/>
                <w:szCs w:val="20"/>
              </w:rPr>
            </w:pPr>
            <w:r w:rsidRPr="006832A2">
              <w:rPr>
                <w:sz w:val="20"/>
                <w:szCs w:val="20"/>
              </w:rPr>
              <w:t>CBL</w:t>
            </w:r>
          </w:p>
          <w:p w14:paraId="153C55BB" w14:textId="77777777" w:rsidR="00707496" w:rsidRPr="006832A2" w:rsidRDefault="00707496" w:rsidP="00707496">
            <w:pPr>
              <w:pStyle w:val="TableParagraph"/>
              <w:numPr>
                <w:ilvl w:val="0"/>
                <w:numId w:val="42"/>
              </w:numPr>
              <w:spacing w:line="276" w:lineRule="auto"/>
              <w:ind w:right="142"/>
              <w:rPr>
                <w:spacing w:val="1"/>
                <w:sz w:val="20"/>
                <w:szCs w:val="20"/>
              </w:rPr>
            </w:pPr>
            <w:r w:rsidRPr="006832A2">
              <w:rPr>
                <w:sz w:val="20"/>
                <w:szCs w:val="20"/>
              </w:rPr>
              <w:t>ინტერაქტიული ლექცია,</w:t>
            </w:r>
            <w:r w:rsidRPr="006832A2">
              <w:rPr>
                <w:spacing w:val="1"/>
                <w:sz w:val="20"/>
                <w:szCs w:val="20"/>
              </w:rPr>
              <w:t xml:space="preserve"> </w:t>
            </w:r>
          </w:p>
          <w:p w14:paraId="46B19B02" w14:textId="77777777" w:rsidR="00707496" w:rsidRPr="006832A2" w:rsidRDefault="00707496" w:rsidP="00707496">
            <w:pPr>
              <w:pStyle w:val="TableParagraph"/>
              <w:numPr>
                <w:ilvl w:val="0"/>
                <w:numId w:val="42"/>
              </w:numPr>
              <w:spacing w:line="276" w:lineRule="auto"/>
              <w:ind w:right="142"/>
              <w:rPr>
                <w:sz w:val="20"/>
                <w:szCs w:val="20"/>
                <w:lang w:val="ka-GE"/>
              </w:rPr>
            </w:pPr>
            <w:r w:rsidRPr="006832A2">
              <w:rPr>
                <w:sz w:val="20"/>
                <w:szCs w:val="20"/>
              </w:rPr>
              <w:t>ექიმი-პაციენტი როლების</w:t>
            </w:r>
            <w:r w:rsidRPr="006832A2">
              <w:rPr>
                <w:spacing w:val="3"/>
                <w:sz w:val="20"/>
                <w:szCs w:val="20"/>
              </w:rPr>
              <w:t xml:space="preserve"> </w:t>
            </w:r>
            <w:r w:rsidRPr="006832A2">
              <w:rPr>
                <w:sz w:val="20"/>
                <w:szCs w:val="20"/>
              </w:rPr>
              <w:t>შესრულება,</w:t>
            </w:r>
            <w:r w:rsidRPr="006832A2">
              <w:rPr>
                <w:sz w:val="20"/>
                <w:szCs w:val="20"/>
                <w:lang w:val="ka-GE"/>
              </w:rPr>
              <w:t xml:space="preserve"> </w:t>
            </w:r>
          </w:p>
          <w:p w14:paraId="26947EC9" w14:textId="77777777" w:rsidR="00707496" w:rsidRPr="006832A2" w:rsidRDefault="00707496" w:rsidP="00707496">
            <w:pPr>
              <w:pStyle w:val="TableParagraph"/>
              <w:numPr>
                <w:ilvl w:val="0"/>
                <w:numId w:val="42"/>
              </w:numPr>
              <w:spacing w:line="276" w:lineRule="auto"/>
              <w:ind w:right="188"/>
              <w:rPr>
                <w:sz w:val="20"/>
                <w:szCs w:val="20"/>
              </w:rPr>
            </w:pPr>
            <w:r w:rsidRPr="006832A2">
              <w:rPr>
                <w:sz w:val="20"/>
                <w:szCs w:val="20"/>
              </w:rPr>
              <w:t>მენტორობა და</w:t>
            </w:r>
            <w:r w:rsidRPr="006832A2">
              <w:rPr>
                <w:spacing w:val="-52"/>
                <w:sz w:val="20"/>
                <w:szCs w:val="20"/>
              </w:rPr>
              <w:t xml:space="preserve"> </w:t>
            </w:r>
            <w:r w:rsidRPr="006832A2">
              <w:rPr>
                <w:spacing w:val="-52"/>
                <w:sz w:val="20"/>
                <w:szCs w:val="20"/>
                <w:lang w:val="ka-GE"/>
              </w:rPr>
              <w:t xml:space="preserve">   </w:t>
            </w:r>
            <w:r w:rsidRPr="006832A2">
              <w:rPr>
                <w:sz w:val="20"/>
                <w:szCs w:val="20"/>
              </w:rPr>
              <w:t>უკუკავშირი</w:t>
            </w:r>
          </w:p>
          <w:p w14:paraId="29D09D71" w14:textId="77777777" w:rsidR="00707496" w:rsidRPr="006832A2" w:rsidRDefault="00707496" w:rsidP="00707496">
            <w:pPr>
              <w:pStyle w:val="TableParagraph"/>
              <w:numPr>
                <w:ilvl w:val="0"/>
                <w:numId w:val="42"/>
              </w:numPr>
              <w:spacing w:line="276" w:lineRule="auto"/>
              <w:ind w:right="142"/>
              <w:rPr>
                <w:sz w:val="20"/>
                <w:szCs w:val="20"/>
              </w:rPr>
            </w:pPr>
            <w:r w:rsidRPr="006832A2">
              <w:rPr>
                <w:sz w:val="20"/>
                <w:szCs w:val="20"/>
              </w:rPr>
              <w:t>სწავლება</w:t>
            </w:r>
            <w:r w:rsidRPr="006832A2">
              <w:rPr>
                <w:spacing w:val="2"/>
                <w:sz w:val="20"/>
                <w:szCs w:val="20"/>
              </w:rPr>
              <w:t xml:space="preserve"> </w:t>
            </w:r>
            <w:r w:rsidRPr="006832A2">
              <w:rPr>
                <w:sz w:val="20"/>
                <w:szCs w:val="20"/>
              </w:rPr>
              <w:t>შესაბამისი</w:t>
            </w:r>
            <w:r w:rsidRPr="006832A2">
              <w:rPr>
                <w:spacing w:val="1"/>
                <w:sz w:val="20"/>
                <w:szCs w:val="20"/>
              </w:rPr>
              <w:t xml:space="preserve"> </w:t>
            </w:r>
            <w:r w:rsidRPr="006832A2">
              <w:rPr>
                <w:sz w:val="20"/>
                <w:szCs w:val="20"/>
              </w:rPr>
              <w:t>სიმულატორების</w:t>
            </w:r>
            <w:r w:rsidRPr="006832A2">
              <w:rPr>
                <w:spacing w:val="1"/>
                <w:sz w:val="20"/>
                <w:szCs w:val="20"/>
              </w:rPr>
              <w:t xml:space="preserve"> </w:t>
            </w:r>
            <w:r w:rsidRPr="006832A2">
              <w:rPr>
                <w:sz w:val="20"/>
                <w:szCs w:val="20"/>
              </w:rPr>
              <w:t>გამოყენებით,</w:t>
            </w:r>
          </w:p>
          <w:p w14:paraId="4334C946" w14:textId="77777777" w:rsidR="00707496" w:rsidRPr="006832A2" w:rsidRDefault="00707496" w:rsidP="00707496">
            <w:pPr>
              <w:pStyle w:val="TableParagraph"/>
              <w:numPr>
                <w:ilvl w:val="0"/>
                <w:numId w:val="42"/>
              </w:numPr>
              <w:spacing w:line="276" w:lineRule="auto"/>
              <w:ind w:right="142"/>
              <w:rPr>
                <w:spacing w:val="2"/>
                <w:sz w:val="20"/>
                <w:szCs w:val="20"/>
                <w:lang w:val="ka-GE"/>
              </w:rPr>
            </w:pPr>
            <w:r w:rsidRPr="006832A2">
              <w:rPr>
                <w:sz w:val="20"/>
                <w:szCs w:val="20"/>
              </w:rPr>
              <w:t>პრაქტიკა</w:t>
            </w:r>
            <w:r w:rsidRPr="006832A2">
              <w:rPr>
                <w:spacing w:val="-2"/>
                <w:sz w:val="20"/>
                <w:szCs w:val="20"/>
              </w:rPr>
              <w:t xml:space="preserve"> </w:t>
            </w:r>
            <w:r w:rsidRPr="006832A2">
              <w:rPr>
                <w:sz w:val="20"/>
                <w:szCs w:val="20"/>
              </w:rPr>
              <w:t>ამბუ</w:t>
            </w:r>
            <w:r w:rsidRPr="006832A2">
              <w:rPr>
                <w:sz w:val="20"/>
                <w:szCs w:val="20"/>
              </w:rPr>
              <w:softHyphen/>
              <w:t>ლატო</w:t>
            </w:r>
            <w:r w:rsidRPr="006832A2">
              <w:rPr>
                <w:sz w:val="20"/>
                <w:szCs w:val="20"/>
              </w:rPr>
              <w:softHyphen/>
              <w:t>რიულ</w:t>
            </w:r>
            <w:r w:rsidRPr="006832A2">
              <w:rPr>
                <w:sz w:val="20"/>
                <w:szCs w:val="20"/>
                <w:lang w:val="ka-GE"/>
              </w:rPr>
              <w:t xml:space="preserve"> </w:t>
            </w:r>
            <w:r w:rsidRPr="006832A2">
              <w:rPr>
                <w:sz w:val="20"/>
                <w:szCs w:val="20"/>
              </w:rPr>
              <w:t>და ჰოს</w:t>
            </w:r>
            <w:r w:rsidRPr="006832A2">
              <w:rPr>
                <w:sz w:val="20"/>
                <w:szCs w:val="20"/>
              </w:rPr>
              <w:softHyphen/>
              <w:t>პიტა</w:t>
            </w:r>
            <w:r w:rsidRPr="006832A2">
              <w:rPr>
                <w:sz w:val="20"/>
                <w:szCs w:val="20"/>
              </w:rPr>
              <w:softHyphen/>
              <w:t>ლი</w:t>
            </w:r>
            <w:r w:rsidRPr="006832A2">
              <w:rPr>
                <w:sz w:val="20"/>
                <w:szCs w:val="20"/>
              </w:rPr>
              <w:softHyphen/>
              <w:t>ზებულ პა</w:t>
            </w:r>
            <w:r w:rsidRPr="006832A2">
              <w:rPr>
                <w:spacing w:val="-52"/>
                <w:sz w:val="20"/>
                <w:szCs w:val="20"/>
              </w:rPr>
              <w:t xml:space="preserve"> </w:t>
            </w:r>
            <w:r w:rsidRPr="006832A2">
              <w:rPr>
                <w:sz w:val="20"/>
                <w:szCs w:val="20"/>
              </w:rPr>
              <w:t>ციენტებთან,</w:t>
            </w:r>
            <w:r w:rsidRPr="006832A2">
              <w:rPr>
                <w:spacing w:val="2"/>
                <w:sz w:val="20"/>
                <w:szCs w:val="20"/>
              </w:rPr>
              <w:t xml:space="preserve"> </w:t>
            </w:r>
            <w:r w:rsidRPr="006832A2">
              <w:rPr>
                <w:spacing w:val="2"/>
                <w:sz w:val="20"/>
                <w:szCs w:val="20"/>
                <w:lang w:val="ka-GE"/>
              </w:rPr>
              <w:t xml:space="preserve"> </w:t>
            </w:r>
          </w:p>
          <w:p w14:paraId="5B1A585F" w14:textId="77777777" w:rsidR="00707496" w:rsidRPr="006832A2" w:rsidRDefault="00707496" w:rsidP="00707496">
            <w:pPr>
              <w:pStyle w:val="TableParagraph"/>
              <w:numPr>
                <w:ilvl w:val="0"/>
                <w:numId w:val="42"/>
              </w:numPr>
              <w:spacing w:line="276" w:lineRule="auto"/>
              <w:ind w:right="188"/>
              <w:rPr>
                <w:sz w:val="20"/>
                <w:szCs w:val="20"/>
              </w:rPr>
            </w:pPr>
            <w:r w:rsidRPr="006832A2">
              <w:rPr>
                <w:sz w:val="20"/>
                <w:szCs w:val="20"/>
              </w:rPr>
              <w:t>სამედიცინო დაწესებულებებში ამბულატორიული და სტაციო</w:t>
            </w:r>
            <w:r w:rsidRPr="006832A2">
              <w:rPr>
                <w:sz w:val="20"/>
                <w:szCs w:val="20"/>
              </w:rPr>
              <w:softHyphen/>
              <w:t>ნარული</w:t>
            </w:r>
            <w:r w:rsidRPr="006832A2">
              <w:rPr>
                <w:spacing w:val="-52"/>
                <w:sz w:val="20"/>
                <w:szCs w:val="20"/>
              </w:rPr>
              <w:t xml:space="preserve"> </w:t>
            </w:r>
            <w:r w:rsidRPr="006832A2">
              <w:rPr>
                <w:sz w:val="20"/>
                <w:szCs w:val="20"/>
              </w:rPr>
              <w:t>დოკუმენტაციის,</w:t>
            </w:r>
            <w:r w:rsidRPr="006832A2">
              <w:rPr>
                <w:spacing w:val="1"/>
                <w:sz w:val="20"/>
                <w:szCs w:val="20"/>
              </w:rPr>
              <w:t xml:space="preserve"> </w:t>
            </w:r>
            <w:r w:rsidRPr="006832A2">
              <w:rPr>
                <w:sz w:val="20"/>
                <w:szCs w:val="20"/>
              </w:rPr>
              <w:t>ელექტრონული</w:t>
            </w:r>
            <w:r w:rsidRPr="006832A2">
              <w:rPr>
                <w:sz w:val="20"/>
                <w:szCs w:val="20"/>
                <w:lang w:val="ka-GE"/>
              </w:rPr>
              <w:t xml:space="preserve"> </w:t>
            </w:r>
            <w:r w:rsidRPr="006832A2">
              <w:rPr>
                <w:sz w:val="20"/>
                <w:szCs w:val="20"/>
              </w:rPr>
              <w:t>ისტო</w:t>
            </w:r>
            <w:r w:rsidRPr="006832A2">
              <w:rPr>
                <w:sz w:val="20"/>
                <w:szCs w:val="20"/>
              </w:rPr>
              <w:softHyphen/>
            </w:r>
            <w:r w:rsidRPr="006832A2">
              <w:rPr>
                <w:sz w:val="20"/>
                <w:szCs w:val="20"/>
              </w:rPr>
              <w:softHyphen/>
              <w:t>რიების გამოყენების</w:t>
            </w:r>
            <w:r w:rsidRPr="006832A2">
              <w:rPr>
                <w:spacing w:val="-52"/>
                <w:sz w:val="20"/>
                <w:szCs w:val="20"/>
              </w:rPr>
              <w:t xml:space="preserve"> </w:t>
            </w:r>
            <w:r w:rsidRPr="006832A2">
              <w:rPr>
                <w:spacing w:val="-52"/>
                <w:sz w:val="20"/>
                <w:szCs w:val="20"/>
                <w:lang w:val="ka-GE"/>
              </w:rPr>
              <w:t xml:space="preserve">  </w:t>
            </w:r>
            <w:r w:rsidRPr="006832A2">
              <w:rPr>
                <w:sz w:val="20"/>
                <w:szCs w:val="20"/>
              </w:rPr>
              <w:t>სწავლება;</w:t>
            </w:r>
          </w:p>
          <w:p w14:paraId="1CBD1B77" w14:textId="77777777" w:rsidR="00707496" w:rsidRPr="006832A2" w:rsidRDefault="00707496" w:rsidP="00707496">
            <w:pPr>
              <w:pStyle w:val="TableParagraph"/>
              <w:spacing w:line="276" w:lineRule="auto"/>
              <w:ind w:left="103" w:right="188"/>
              <w:rPr>
                <w:sz w:val="20"/>
                <w:szCs w:val="20"/>
              </w:rPr>
            </w:pPr>
          </w:p>
          <w:p w14:paraId="1DD36DBD" w14:textId="77777777" w:rsidR="00707496" w:rsidRPr="006832A2" w:rsidRDefault="00707496" w:rsidP="00707496">
            <w:pPr>
              <w:tabs>
                <w:tab w:val="left" w:pos="5423"/>
              </w:tabs>
              <w:spacing w:after="0" w:line="276" w:lineRule="auto"/>
              <w:rPr>
                <w:rFonts w:ascii="Sylfaen" w:hAnsi="Sylfaen"/>
                <w:b/>
                <w:sz w:val="20"/>
                <w:szCs w:val="20"/>
                <w:lang w:val="ka-GE"/>
              </w:rPr>
            </w:pPr>
            <w:r w:rsidRPr="006832A2">
              <w:rPr>
                <w:rFonts w:ascii="Sylfaen" w:hAnsi="Sylfaen"/>
                <w:b/>
                <w:sz w:val="20"/>
                <w:szCs w:val="20"/>
                <w:lang w:val="ka-GE"/>
              </w:rPr>
              <w:lastRenderedPageBreak/>
              <w:t xml:space="preserve">შეფასების მეთოდები: </w:t>
            </w:r>
          </w:p>
          <w:p w14:paraId="5325A667" w14:textId="77777777" w:rsidR="00707496" w:rsidRPr="006832A2" w:rsidRDefault="00707496" w:rsidP="00707496">
            <w:pPr>
              <w:pStyle w:val="TableParagraph"/>
              <w:numPr>
                <w:ilvl w:val="0"/>
                <w:numId w:val="43"/>
              </w:numPr>
              <w:tabs>
                <w:tab w:val="left" w:pos="1170"/>
              </w:tabs>
              <w:spacing w:before="4" w:line="276" w:lineRule="auto"/>
              <w:ind w:right="135"/>
              <w:rPr>
                <w:spacing w:val="1"/>
                <w:sz w:val="20"/>
                <w:szCs w:val="20"/>
              </w:rPr>
            </w:pPr>
            <w:r w:rsidRPr="006832A2">
              <w:rPr>
                <w:sz w:val="20"/>
                <w:szCs w:val="20"/>
              </w:rPr>
              <w:t>გამოცდა</w:t>
            </w:r>
            <w:r w:rsidRPr="006832A2">
              <w:rPr>
                <w:spacing w:val="4"/>
                <w:sz w:val="20"/>
                <w:szCs w:val="20"/>
              </w:rPr>
              <w:t xml:space="preserve"> </w:t>
            </w:r>
            <w:r w:rsidRPr="006832A2">
              <w:rPr>
                <w:spacing w:val="4"/>
                <w:sz w:val="20"/>
                <w:szCs w:val="20"/>
                <w:lang w:val="ka-GE"/>
              </w:rPr>
              <w:t>ზეპირი/</w:t>
            </w:r>
            <w:r w:rsidRPr="006832A2">
              <w:rPr>
                <w:sz w:val="20"/>
                <w:szCs w:val="20"/>
              </w:rPr>
              <w:t>ტესტების</w:t>
            </w:r>
            <w:r w:rsidRPr="006832A2">
              <w:rPr>
                <w:spacing w:val="1"/>
                <w:sz w:val="20"/>
                <w:szCs w:val="20"/>
              </w:rPr>
              <w:t xml:space="preserve"> </w:t>
            </w:r>
            <w:r w:rsidRPr="006832A2">
              <w:rPr>
                <w:sz w:val="20"/>
                <w:szCs w:val="20"/>
              </w:rPr>
              <w:t>გამოყენებით,</w:t>
            </w:r>
            <w:r w:rsidRPr="006832A2">
              <w:rPr>
                <w:spacing w:val="1"/>
                <w:sz w:val="20"/>
                <w:szCs w:val="20"/>
              </w:rPr>
              <w:t xml:space="preserve"> </w:t>
            </w:r>
          </w:p>
          <w:p w14:paraId="666DA6D7" w14:textId="77777777" w:rsidR="00707496" w:rsidRPr="006832A2" w:rsidRDefault="00707496" w:rsidP="00707496">
            <w:pPr>
              <w:pStyle w:val="TableParagraph"/>
              <w:numPr>
                <w:ilvl w:val="0"/>
                <w:numId w:val="43"/>
              </w:numPr>
              <w:spacing w:line="276" w:lineRule="auto"/>
              <w:ind w:right="150"/>
              <w:rPr>
                <w:spacing w:val="-2"/>
                <w:sz w:val="20"/>
                <w:szCs w:val="20"/>
              </w:rPr>
            </w:pPr>
            <w:r w:rsidRPr="006832A2">
              <w:rPr>
                <w:sz w:val="20"/>
                <w:szCs w:val="20"/>
              </w:rPr>
              <w:t>რო</w:t>
            </w:r>
            <w:r w:rsidRPr="006832A2">
              <w:rPr>
                <w:sz w:val="20"/>
                <w:szCs w:val="20"/>
              </w:rPr>
              <w:softHyphen/>
              <w:t>ლუ</w:t>
            </w:r>
            <w:r w:rsidRPr="006832A2">
              <w:rPr>
                <w:sz w:val="20"/>
                <w:szCs w:val="20"/>
              </w:rPr>
              <w:softHyphen/>
              <w:t>რი</w:t>
            </w:r>
            <w:r w:rsidRPr="006832A2">
              <w:rPr>
                <w:spacing w:val="1"/>
                <w:sz w:val="20"/>
                <w:szCs w:val="20"/>
              </w:rPr>
              <w:t xml:space="preserve"> </w:t>
            </w:r>
            <w:r w:rsidRPr="006832A2">
              <w:rPr>
                <w:sz w:val="20"/>
                <w:szCs w:val="20"/>
              </w:rPr>
              <w:t>თამაში,</w:t>
            </w:r>
            <w:r w:rsidRPr="006832A2">
              <w:rPr>
                <w:spacing w:val="-2"/>
                <w:sz w:val="20"/>
                <w:szCs w:val="20"/>
              </w:rPr>
              <w:t xml:space="preserve"> </w:t>
            </w:r>
          </w:p>
          <w:p w14:paraId="17A675C0" w14:textId="77777777" w:rsidR="00707496" w:rsidRPr="006832A2" w:rsidRDefault="00707496" w:rsidP="00707496">
            <w:pPr>
              <w:pStyle w:val="TableParagraph"/>
              <w:numPr>
                <w:ilvl w:val="0"/>
                <w:numId w:val="43"/>
              </w:numPr>
              <w:spacing w:line="276" w:lineRule="auto"/>
              <w:ind w:right="150"/>
              <w:rPr>
                <w:sz w:val="20"/>
                <w:szCs w:val="20"/>
              </w:rPr>
            </w:pPr>
            <w:r w:rsidRPr="006832A2">
              <w:rPr>
                <w:sz w:val="20"/>
                <w:szCs w:val="20"/>
              </w:rPr>
              <w:t xml:space="preserve">OSCE (სტანდარტიზებული/სიმულირებული პაციენტი), </w:t>
            </w:r>
          </w:p>
          <w:p w14:paraId="680012F3" w14:textId="77777777" w:rsidR="00707496" w:rsidRPr="006832A2" w:rsidRDefault="00707496" w:rsidP="00707496">
            <w:pPr>
              <w:pStyle w:val="TableParagraph"/>
              <w:numPr>
                <w:ilvl w:val="0"/>
                <w:numId w:val="43"/>
              </w:numPr>
              <w:spacing w:line="276" w:lineRule="auto"/>
              <w:ind w:right="150"/>
              <w:rPr>
                <w:sz w:val="20"/>
                <w:szCs w:val="20"/>
              </w:rPr>
            </w:pPr>
            <w:r w:rsidRPr="006832A2">
              <w:rPr>
                <w:sz w:val="20"/>
                <w:szCs w:val="20"/>
              </w:rPr>
              <w:t>MiniCex -მინი-კლინიკური სავარჯიშოს</w:t>
            </w:r>
            <w:r w:rsidRPr="006832A2">
              <w:rPr>
                <w:spacing w:val="1"/>
                <w:sz w:val="20"/>
                <w:szCs w:val="20"/>
              </w:rPr>
              <w:t xml:space="preserve"> </w:t>
            </w:r>
            <w:r w:rsidRPr="006832A2">
              <w:rPr>
                <w:sz w:val="20"/>
                <w:szCs w:val="20"/>
              </w:rPr>
              <w:t>შეფასება;</w:t>
            </w:r>
          </w:p>
          <w:p w14:paraId="03335A7B" w14:textId="0FF52332" w:rsidR="00D035BF" w:rsidRPr="006832A2" w:rsidRDefault="00707496" w:rsidP="00707496">
            <w:pPr>
              <w:pStyle w:val="TableParagraph"/>
              <w:numPr>
                <w:ilvl w:val="0"/>
                <w:numId w:val="43"/>
              </w:numPr>
              <w:spacing w:before="6"/>
              <w:ind w:right="240"/>
              <w:rPr>
                <w:sz w:val="20"/>
                <w:szCs w:val="20"/>
              </w:rPr>
            </w:pPr>
            <w:r w:rsidRPr="006832A2">
              <w:rPr>
                <w:sz w:val="20"/>
                <w:szCs w:val="20"/>
              </w:rPr>
              <w:t>პორტფოლიო/</w:t>
            </w:r>
            <w:r w:rsidRPr="006832A2">
              <w:rPr>
                <w:spacing w:val="-4"/>
                <w:sz w:val="20"/>
                <w:szCs w:val="20"/>
              </w:rPr>
              <w:t xml:space="preserve"> </w:t>
            </w:r>
            <w:r w:rsidRPr="006832A2">
              <w:rPr>
                <w:sz w:val="20"/>
                <w:szCs w:val="20"/>
              </w:rPr>
              <w:t>Log-book.</w:t>
            </w:r>
          </w:p>
        </w:tc>
      </w:tr>
      <w:tr w:rsidR="006832A2" w:rsidRPr="006832A2" w14:paraId="0BE29CA5" w14:textId="77777777" w:rsidTr="006A6926">
        <w:tc>
          <w:tcPr>
            <w:tcW w:w="10490" w:type="dxa"/>
            <w:gridSpan w:val="2"/>
            <w:tcBorders>
              <w:top w:val="single" w:sz="4" w:space="0" w:color="auto"/>
              <w:left w:val="single" w:sz="4" w:space="0" w:color="auto"/>
              <w:bottom w:val="single" w:sz="4" w:space="0" w:color="auto"/>
              <w:right w:val="single" w:sz="4" w:space="0" w:color="auto"/>
            </w:tcBorders>
            <w:hideMark/>
          </w:tcPr>
          <w:p w14:paraId="26F87D28" w14:textId="41DF6020" w:rsidR="002F5766" w:rsidRPr="006832A2" w:rsidRDefault="006D3EC1" w:rsidP="006F2F8F">
            <w:pPr>
              <w:spacing w:after="0" w:line="276" w:lineRule="auto"/>
              <w:jc w:val="center"/>
              <w:rPr>
                <w:rFonts w:ascii="Sylfaen" w:eastAsiaTheme="minorEastAsia" w:hAnsi="Sylfaen"/>
                <w:b/>
                <w:sz w:val="20"/>
                <w:szCs w:val="20"/>
                <w:lang w:val="ka-GE"/>
              </w:rPr>
            </w:pPr>
            <w:r w:rsidRPr="006832A2">
              <w:rPr>
                <w:rFonts w:ascii="Sylfaen" w:hAnsi="Sylfaen"/>
                <w:b/>
                <w:sz w:val="20"/>
                <w:szCs w:val="20"/>
              </w:rPr>
              <w:lastRenderedPageBreak/>
              <w:t>შინაარსი</w:t>
            </w:r>
            <w:r w:rsidR="002F5766" w:rsidRPr="006832A2">
              <w:rPr>
                <w:rFonts w:ascii="Sylfaen" w:hAnsi="Sylfaen"/>
                <w:b/>
                <w:sz w:val="20"/>
                <w:szCs w:val="20"/>
              </w:rPr>
              <w:t xml:space="preserve"> - </w:t>
            </w:r>
            <w:r w:rsidR="002F5766" w:rsidRPr="006832A2">
              <w:rPr>
                <w:rFonts w:ascii="Sylfaen" w:eastAsiaTheme="minorEastAsia" w:hAnsi="Sylfaen" w:cs="Times New Roman"/>
                <w:b/>
                <w:sz w:val="20"/>
                <w:szCs w:val="20"/>
                <w:lang w:val="ka-GE"/>
              </w:rPr>
              <w:t>კურაციის</w:t>
            </w:r>
            <w:r w:rsidR="002F5766" w:rsidRPr="006832A2">
              <w:rPr>
                <w:rFonts w:ascii="Sylfaen" w:eastAsiaTheme="minorEastAsia" w:hAnsi="Sylfaen"/>
                <w:b/>
                <w:sz w:val="20"/>
                <w:szCs w:val="20"/>
                <w:lang w:val="ka-GE"/>
              </w:rPr>
              <w:t xml:space="preserve">    </w:t>
            </w:r>
            <w:r w:rsidR="002F5766" w:rsidRPr="006832A2">
              <w:rPr>
                <w:rFonts w:ascii="Sylfaen" w:eastAsiaTheme="minorEastAsia" w:hAnsi="Sylfaen" w:cs="Times New Roman"/>
                <w:b/>
                <w:sz w:val="20"/>
                <w:szCs w:val="20"/>
                <w:lang w:val="ka-GE"/>
              </w:rPr>
              <w:t>ხანგრძლივობა</w:t>
            </w:r>
            <w:r w:rsidR="002F5766" w:rsidRPr="006832A2">
              <w:rPr>
                <w:rFonts w:ascii="Sylfaen" w:eastAsiaTheme="minorEastAsia" w:hAnsi="Sylfaen"/>
                <w:b/>
                <w:sz w:val="20"/>
                <w:szCs w:val="20"/>
                <w:lang w:val="ka-GE"/>
              </w:rPr>
              <w:t xml:space="preserve">  </w:t>
            </w:r>
            <w:r w:rsidR="00B33485" w:rsidRPr="006832A2">
              <w:rPr>
                <w:rFonts w:ascii="Sylfaen" w:hAnsi="Sylfaen"/>
                <w:b/>
                <w:sz w:val="20"/>
                <w:szCs w:val="20"/>
                <w:lang w:val="ka-GE"/>
              </w:rPr>
              <w:t>11</w:t>
            </w:r>
            <w:r w:rsidR="002F5766" w:rsidRPr="006832A2">
              <w:rPr>
                <w:rFonts w:ascii="Sylfaen" w:hAnsi="Sylfaen"/>
                <w:b/>
                <w:sz w:val="20"/>
                <w:szCs w:val="20"/>
                <w:lang w:val="ka-GE"/>
              </w:rPr>
              <w:t xml:space="preserve"> </w:t>
            </w:r>
            <w:r w:rsidR="002F5766" w:rsidRPr="006832A2">
              <w:rPr>
                <w:rFonts w:ascii="Sylfaen" w:eastAsiaTheme="minorEastAsia" w:hAnsi="Sylfaen"/>
                <w:b/>
                <w:sz w:val="20"/>
                <w:szCs w:val="20"/>
                <w:lang w:val="ka-GE"/>
              </w:rPr>
              <w:t xml:space="preserve"> </w:t>
            </w:r>
            <w:r w:rsidR="002F5766" w:rsidRPr="006832A2">
              <w:rPr>
                <w:rFonts w:ascii="Sylfaen" w:eastAsiaTheme="minorEastAsia" w:hAnsi="Sylfaen" w:cs="Times New Roman"/>
                <w:b/>
                <w:sz w:val="20"/>
                <w:szCs w:val="20"/>
                <w:lang w:val="ka-GE"/>
              </w:rPr>
              <w:t>დღე</w:t>
            </w:r>
          </w:p>
          <w:p w14:paraId="25E63742" w14:textId="77777777" w:rsidR="006D3EC1" w:rsidRPr="006832A2" w:rsidRDefault="006D3EC1" w:rsidP="006F2F8F">
            <w:pPr>
              <w:spacing w:after="0" w:line="276" w:lineRule="auto"/>
              <w:jc w:val="center"/>
              <w:rPr>
                <w:sz w:val="20"/>
                <w:szCs w:val="20"/>
              </w:rPr>
            </w:pPr>
          </w:p>
        </w:tc>
      </w:tr>
      <w:tr w:rsidR="006832A2" w:rsidRPr="006832A2" w14:paraId="449E3A18" w14:textId="77777777" w:rsidTr="006A6926">
        <w:tc>
          <w:tcPr>
            <w:tcW w:w="1985" w:type="dxa"/>
            <w:tcBorders>
              <w:top w:val="single" w:sz="4" w:space="0" w:color="auto"/>
              <w:left w:val="single" w:sz="4" w:space="0" w:color="auto"/>
              <w:bottom w:val="single" w:sz="4" w:space="0" w:color="auto"/>
              <w:right w:val="single" w:sz="4" w:space="0" w:color="auto"/>
            </w:tcBorders>
          </w:tcPr>
          <w:p w14:paraId="0FA02C3A" w14:textId="77777777" w:rsidR="002E20B2" w:rsidRPr="006832A2" w:rsidRDefault="002E20B2" w:rsidP="002E20B2">
            <w:pPr>
              <w:spacing w:after="0" w:line="276" w:lineRule="auto"/>
              <w:jc w:val="both"/>
              <w:rPr>
                <w:rFonts w:ascii="AcadNusx" w:hAnsi="AcadNusx"/>
                <w:b/>
                <w:sz w:val="20"/>
                <w:szCs w:val="20"/>
              </w:rPr>
            </w:pPr>
          </w:p>
        </w:tc>
        <w:tc>
          <w:tcPr>
            <w:tcW w:w="8505" w:type="dxa"/>
            <w:tcBorders>
              <w:top w:val="single" w:sz="4" w:space="0" w:color="auto"/>
              <w:left w:val="single" w:sz="4" w:space="0" w:color="auto"/>
              <w:bottom w:val="single" w:sz="4" w:space="0" w:color="auto"/>
              <w:right w:val="single" w:sz="4" w:space="0" w:color="auto"/>
            </w:tcBorders>
          </w:tcPr>
          <w:p w14:paraId="42A4DF04" w14:textId="77777777" w:rsidR="002E20B2" w:rsidRPr="006832A2" w:rsidRDefault="002E20B2" w:rsidP="002E20B2">
            <w:pPr>
              <w:spacing w:after="0" w:line="276" w:lineRule="auto"/>
              <w:rPr>
                <w:rFonts w:ascii="Sylfaen" w:hAnsi="Sylfaen"/>
                <w:b/>
                <w:sz w:val="20"/>
                <w:szCs w:val="20"/>
                <w:lang w:val="ka-GE"/>
              </w:rPr>
            </w:pPr>
            <w:r w:rsidRPr="006832A2">
              <w:rPr>
                <w:rFonts w:ascii="Sylfaen" w:hAnsi="Sylfaen"/>
                <w:b/>
                <w:sz w:val="20"/>
                <w:szCs w:val="20"/>
                <w:lang w:val="ka-GE"/>
              </w:rPr>
              <w:t xml:space="preserve">1 </w:t>
            </w:r>
            <w:r w:rsidRPr="006832A2">
              <w:rPr>
                <w:rFonts w:ascii="Sylfaen" w:hAnsi="Sylfaen" w:cs="Times New Roman"/>
                <w:b/>
                <w:sz w:val="20"/>
                <w:szCs w:val="20"/>
                <w:lang w:val="ka-GE"/>
              </w:rPr>
              <w:t>დღე</w:t>
            </w:r>
            <w:r w:rsidRPr="006832A2">
              <w:rPr>
                <w:rFonts w:ascii="Sylfaen" w:hAnsi="Sylfaen"/>
                <w:b/>
                <w:sz w:val="20"/>
                <w:szCs w:val="20"/>
                <w:lang w:val="ka-GE"/>
              </w:rPr>
              <w:t xml:space="preserve"> - </w:t>
            </w:r>
            <w:r w:rsidRPr="006832A2">
              <w:rPr>
                <w:rFonts w:ascii="Sylfaen" w:hAnsi="Sylfaen" w:cs="Times New Roman"/>
                <w:b/>
                <w:sz w:val="20"/>
                <w:szCs w:val="20"/>
                <w:lang w:val="ka-GE"/>
              </w:rPr>
              <w:t>ლექცია</w:t>
            </w:r>
            <w:r w:rsidRPr="006832A2">
              <w:rPr>
                <w:rFonts w:ascii="Sylfaen" w:hAnsi="Sylfaen"/>
                <w:b/>
                <w:sz w:val="20"/>
                <w:szCs w:val="20"/>
                <w:lang w:val="ka-GE"/>
              </w:rPr>
              <w:t xml:space="preserve"> </w:t>
            </w:r>
            <w:r w:rsidRPr="006832A2">
              <w:rPr>
                <w:rFonts w:ascii="Sylfaen" w:hAnsi="Sylfaen"/>
                <w:b/>
                <w:sz w:val="20"/>
                <w:szCs w:val="20"/>
              </w:rPr>
              <w:t>1</w:t>
            </w:r>
            <w:r w:rsidRPr="006832A2">
              <w:rPr>
                <w:rFonts w:ascii="Sylfaen" w:hAnsi="Sylfaen"/>
                <w:b/>
                <w:sz w:val="20"/>
                <w:szCs w:val="20"/>
                <w:lang w:val="ka-GE"/>
              </w:rPr>
              <w:t xml:space="preserve"> </w:t>
            </w:r>
            <w:r w:rsidRPr="006832A2">
              <w:rPr>
                <w:rFonts w:ascii="Sylfaen" w:hAnsi="Sylfaen" w:cs="Times New Roman"/>
                <w:b/>
                <w:sz w:val="20"/>
                <w:szCs w:val="20"/>
                <w:lang w:val="ka-GE"/>
              </w:rPr>
              <w:t>სთ</w:t>
            </w:r>
            <w:r w:rsidRPr="006832A2">
              <w:rPr>
                <w:rFonts w:ascii="Sylfaen" w:hAnsi="Sylfaen"/>
                <w:b/>
                <w:sz w:val="20"/>
                <w:szCs w:val="20"/>
                <w:lang w:val="ka-GE"/>
              </w:rPr>
              <w:t xml:space="preserve">. </w:t>
            </w:r>
          </w:p>
          <w:p w14:paraId="4A0C7E29" w14:textId="77777777" w:rsidR="002E20B2" w:rsidRPr="006832A2" w:rsidRDefault="002E20B2" w:rsidP="002E20B2">
            <w:pPr>
              <w:spacing w:after="0" w:line="276" w:lineRule="auto"/>
              <w:jc w:val="both"/>
              <w:rPr>
                <w:rFonts w:ascii="Sylfaen" w:hAnsi="Sylfaen"/>
                <w:sz w:val="20"/>
                <w:szCs w:val="20"/>
                <w:lang w:val="ka-GE"/>
              </w:rPr>
            </w:pPr>
            <w:r w:rsidRPr="006832A2">
              <w:rPr>
                <w:rFonts w:ascii="Sylfaen" w:hAnsi="Sylfaen" w:cs="Times New Roman"/>
                <w:sz w:val="20"/>
                <w:szCs w:val="20"/>
                <w:lang w:val="ka-GE"/>
              </w:rPr>
              <w:t>კლინიკური</w:t>
            </w:r>
            <w:r w:rsidRPr="006832A2">
              <w:rPr>
                <w:rFonts w:ascii="Sylfaen" w:hAnsi="Sylfaen"/>
                <w:sz w:val="20"/>
                <w:szCs w:val="20"/>
                <w:lang w:val="ka-GE"/>
              </w:rPr>
              <w:t xml:space="preserve"> </w:t>
            </w:r>
            <w:r w:rsidRPr="006832A2">
              <w:rPr>
                <w:rFonts w:ascii="Sylfaen" w:hAnsi="Sylfaen" w:cs="Times New Roman"/>
                <w:sz w:val="20"/>
                <w:szCs w:val="20"/>
                <w:lang w:val="ka-GE"/>
              </w:rPr>
              <w:t>ფარმაკოლოგიის</w:t>
            </w:r>
            <w:r w:rsidRPr="006832A2">
              <w:rPr>
                <w:rFonts w:ascii="Sylfaen" w:hAnsi="Sylfaen"/>
                <w:sz w:val="20"/>
                <w:szCs w:val="20"/>
                <w:lang w:val="ka-GE"/>
              </w:rPr>
              <w:t xml:space="preserve"> </w:t>
            </w:r>
            <w:r w:rsidRPr="006832A2">
              <w:rPr>
                <w:rFonts w:ascii="Sylfaen" w:hAnsi="Sylfaen" w:cs="Times New Roman"/>
                <w:sz w:val="20"/>
                <w:szCs w:val="20"/>
                <w:lang w:val="ka-GE"/>
              </w:rPr>
              <w:t>ზოგადი</w:t>
            </w:r>
            <w:r w:rsidRPr="006832A2">
              <w:rPr>
                <w:rFonts w:ascii="Sylfaen" w:hAnsi="Sylfaen"/>
                <w:sz w:val="20"/>
                <w:szCs w:val="20"/>
                <w:lang w:val="ka-GE"/>
              </w:rPr>
              <w:t xml:space="preserve"> </w:t>
            </w:r>
            <w:r w:rsidRPr="006832A2">
              <w:rPr>
                <w:rFonts w:ascii="Sylfaen" w:hAnsi="Sylfaen" w:cs="Times New Roman"/>
                <w:sz w:val="20"/>
                <w:szCs w:val="20"/>
                <w:lang w:val="ka-GE"/>
              </w:rPr>
              <w:t>საკითხები</w:t>
            </w:r>
            <w:r w:rsidRPr="006832A2">
              <w:rPr>
                <w:rFonts w:ascii="Sylfaen" w:hAnsi="Sylfaen"/>
                <w:sz w:val="20"/>
                <w:szCs w:val="20"/>
                <w:lang w:val="ka-GE"/>
              </w:rPr>
              <w:t xml:space="preserve"> (</w:t>
            </w:r>
            <w:r w:rsidRPr="006832A2">
              <w:rPr>
                <w:rFonts w:ascii="Sylfaen" w:hAnsi="Sylfaen" w:cs="Times New Roman"/>
                <w:sz w:val="20"/>
                <w:szCs w:val="20"/>
                <w:lang w:val="ka-GE"/>
              </w:rPr>
              <w:t>კლინიკური</w:t>
            </w:r>
            <w:r w:rsidRPr="006832A2">
              <w:rPr>
                <w:rFonts w:ascii="Sylfaen" w:hAnsi="Sylfaen"/>
                <w:sz w:val="20"/>
                <w:szCs w:val="20"/>
                <w:lang w:val="ka-GE"/>
              </w:rPr>
              <w:t xml:space="preserve"> </w:t>
            </w:r>
            <w:r w:rsidRPr="006832A2">
              <w:rPr>
                <w:rFonts w:ascii="Sylfaen" w:hAnsi="Sylfaen" w:cs="Times New Roman"/>
                <w:sz w:val="20"/>
                <w:szCs w:val="20"/>
                <w:lang w:val="ka-GE"/>
              </w:rPr>
              <w:t>ფარმაკოკინეტიკა</w:t>
            </w:r>
            <w:r w:rsidRPr="006832A2">
              <w:rPr>
                <w:rFonts w:ascii="Sylfaen" w:hAnsi="Sylfaen"/>
                <w:sz w:val="20"/>
                <w:szCs w:val="20"/>
                <w:lang w:val="ka-GE"/>
              </w:rPr>
              <w:t>,</w:t>
            </w:r>
            <w:r w:rsidRPr="006832A2">
              <w:rPr>
                <w:rFonts w:ascii="Sylfaen" w:hAnsi="Sylfaen"/>
                <w:sz w:val="20"/>
                <w:szCs w:val="20"/>
              </w:rPr>
              <w:t xml:space="preserve"> </w:t>
            </w:r>
            <w:r w:rsidRPr="006832A2">
              <w:rPr>
                <w:rFonts w:ascii="Sylfaen" w:hAnsi="Sylfaen" w:cs="Times New Roman"/>
                <w:sz w:val="20"/>
                <w:szCs w:val="20"/>
                <w:lang w:val="ka-GE"/>
              </w:rPr>
              <w:t>ფარმაკოდინამიკა, ფარმაკოგენეტიკა)</w:t>
            </w:r>
            <w:r w:rsidRPr="006832A2">
              <w:rPr>
                <w:rFonts w:ascii="Sylfaen" w:hAnsi="Sylfaen"/>
                <w:sz w:val="20"/>
                <w:szCs w:val="20"/>
                <w:lang w:val="ka-GE"/>
              </w:rPr>
              <w:t xml:space="preserve">, </w:t>
            </w:r>
            <w:r w:rsidRPr="006832A2">
              <w:rPr>
                <w:rFonts w:ascii="Sylfaen" w:hAnsi="Sylfaen" w:cs="Times New Roman"/>
                <w:sz w:val="20"/>
                <w:szCs w:val="20"/>
                <w:lang w:val="ka-GE"/>
              </w:rPr>
              <w:t>სამკურნალწამლო</w:t>
            </w:r>
            <w:r w:rsidRPr="006832A2">
              <w:rPr>
                <w:rFonts w:ascii="Sylfaen" w:hAnsi="Sylfaen"/>
                <w:sz w:val="20"/>
                <w:szCs w:val="20"/>
                <w:lang w:val="ka-GE"/>
              </w:rPr>
              <w:t xml:space="preserve"> </w:t>
            </w:r>
            <w:r w:rsidRPr="006832A2">
              <w:rPr>
                <w:rFonts w:ascii="Sylfaen" w:hAnsi="Sylfaen" w:cs="Times New Roman"/>
                <w:sz w:val="20"/>
                <w:szCs w:val="20"/>
                <w:lang w:val="ka-GE"/>
              </w:rPr>
              <w:t>საშუალებების</w:t>
            </w:r>
            <w:r w:rsidRPr="006832A2">
              <w:rPr>
                <w:rFonts w:ascii="Sylfaen" w:hAnsi="Sylfaen"/>
                <w:sz w:val="20"/>
                <w:szCs w:val="20"/>
                <w:lang w:val="ka-GE"/>
              </w:rPr>
              <w:t xml:space="preserve"> </w:t>
            </w:r>
            <w:r w:rsidRPr="006832A2">
              <w:rPr>
                <w:rFonts w:ascii="Sylfaen" w:hAnsi="Sylfaen" w:cs="Times New Roman"/>
                <w:sz w:val="20"/>
                <w:szCs w:val="20"/>
                <w:lang w:val="ka-GE"/>
              </w:rPr>
              <w:t>გვერდითი</w:t>
            </w:r>
            <w:r w:rsidRPr="006832A2">
              <w:rPr>
                <w:rFonts w:ascii="Sylfaen" w:hAnsi="Sylfaen"/>
                <w:sz w:val="20"/>
                <w:szCs w:val="20"/>
                <w:lang w:val="ka-GE"/>
              </w:rPr>
              <w:t xml:space="preserve"> </w:t>
            </w:r>
            <w:r w:rsidRPr="006832A2">
              <w:rPr>
                <w:rFonts w:ascii="Sylfaen" w:hAnsi="Sylfaen" w:cs="Times New Roman"/>
                <w:sz w:val="20"/>
                <w:szCs w:val="20"/>
                <w:lang w:val="ka-GE"/>
              </w:rPr>
              <w:t>მოვლენები</w:t>
            </w:r>
            <w:r w:rsidRPr="006832A2">
              <w:rPr>
                <w:rFonts w:ascii="Sylfaen" w:hAnsi="Sylfaen"/>
                <w:sz w:val="20"/>
                <w:szCs w:val="20"/>
                <w:lang w:val="ka-GE"/>
              </w:rPr>
              <w:t xml:space="preserve">. </w:t>
            </w:r>
            <w:r w:rsidRPr="006832A2">
              <w:rPr>
                <w:rFonts w:ascii="Sylfaen" w:hAnsi="Sylfaen" w:cs="Times New Roman"/>
                <w:sz w:val="20"/>
                <w:szCs w:val="20"/>
                <w:lang w:val="ka-GE"/>
              </w:rPr>
              <w:t>კლინიკური</w:t>
            </w:r>
            <w:r w:rsidRPr="006832A2">
              <w:rPr>
                <w:rFonts w:ascii="Sylfaen" w:hAnsi="Sylfaen"/>
                <w:sz w:val="20"/>
                <w:szCs w:val="20"/>
                <w:lang w:val="ka-GE"/>
              </w:rPr>
              <w:t xml:space="preserve"> </w:t>
            </w:r>
            <w:r w:rsidRPr="006832A2">
              <w:rPr>
                <w:rFonts w:ascii="Sylfaen" w:hAnsi="Sylfaen" w:cs="Times New Roman"/>
                <w:sz w:val="20"/>
                <w:szCs w:val="20"/>
                <w:lang w:val="ka-GE"/>
              </w:rPr>
              <w:t>ფარმაკოლოგიის</w:t>
            </w:r>
            <w:r w:rsidRPr="006832A2">
              <w:rPr>
                <w:rFonts w:ascii="Sylfaen" w:hAnsi="Sylfaen"/>
                <w:sz w:val="20"/>
                <w:szCs w:val="20"/>
                <w:lang w:val="ka-GE"/>
              </w:rPr>
              <w:t xml:space="preserve"> </w:t>
            </w:r>
            <w:r w:rsidRPr="006832A2">
              <w:rPr>
                <w:rFonts w:ascii="Sylfaen" w:hAnsi="Sylfaen" w:cs="Times New Roman"/>
                <w:sz w:val="20"/>
                <w:szCs w:val="20"/>
                <w:lang w:val="ka-GE"/>
              </w:rPr>
              <w:t>თავისებურებები</w:t>
            </w:r>
            <w:r w:rsidRPr="006832A2">
              <w:rPr>
                <w:rFonts w:ascii="Sylfaen" w:hAnsi="Sylfaen"/>
                <w:sz w:val="20"/>
                <w:szCs w:val="20"/>
                <w:lang w:val="ka-GE"/>
              </w:rPr>
              <w:t xml:space="preserve"> </w:t>
            </w:r>
            <w:r w:rsidRPr="006832A2">
              <w:rPr>
                <w:rFonts w:ascii="Sylfaen" w:hAnsi="Sylfaen" w:cs="Times New Roman"/>
                <w:sz w:val="20"/>
                <w:szCs w:val="20"/>
                <w:lang w:val="ka-GE"/>
              </w:rPr>
              <w:t>მეძუძურ</w:t>
            </w:r>
            <w:r w:rsidRPr="006832A2">
              <w:rPr>
                <w:rFonts w:ascii="Sylfaen" w:hAnsi="Sylfaen"/>
                <w:sz w:val="20"/>
                <w:szCs w:val="20"/>
                <w:lang w:val="ka-GE"/>
              </w:rPr>
              <w:t xml:space="preserve">, </w:t>
            </w:r>
            <w:r w:rsidRPr="006832A2">
              <w:rPr>
                <w:rFonts w:ascii="Sylfaen" w:hAnsi="Sylfaen" w:cs="Times New Roman"/>
                <w:sz w:val="20"/>
                <w:szCs w:val="20"/>
                <w:lang w:val="ka-GE"/>
              </w:rPr>
              <w:t>ორსულ</w:t>
            </w:r>
            <w:r w:rsidRPr="006832A2">
              <w:rPr>
                <w:rFonts w:ascii="Sylfaen" w:hAnsi="Sylfaen"/>
                <w:sz w:val="20"/>
                <w:szCs w:val="20"/>
                <w:lang w:val="ka-GE"/>
              </w:rPr>
              <w:t xml:space="preserve"> </w:t>
            </w:r>
            <w:r w:rsidRPr="006832A2">
              <w:rPr>
                <w:rFonts w:ascii="Sylfaen" w:hAnsi="Sylfaen" w:cs="Times New Roman"/>
                <w:sz w:val="20"/>
                <w:szCs w:val="20"/>
                <w:lang w:val="ka-GE"/>
              </w:rPr>
              <w:t>ქალთა</w:t>
            </w:r>
            <w:r w:rsidRPr="006832A2">
              <w:rPr>
                <w:rFonts w:ascii="Sylfaen" w:hAnsi="Sylfaen"/>
                <w:sz w:val="20"/>
                <w:szCs w:val="20"/>
                <w:lang w:val="ka-GE"/>
              </w:rPr>
              <w:t xml:space="preserve">, </w:t>
            </w:r>
            <w:r w:rsidRPr="006832A2">
              <w:rPr>
                <w:rFonts w:ascii="Sylfaen" w:hAnsi="Sylfaen" w:cs="Times New Roman"/>
                <w:sz w:val="20"/>
                <w:szCs w:val="20"/>
                <w:lang w:val="ka-GE"/>
              </w:rPr>
              <w:t>მოხუცებულთა</w:t>
            </w:r>
            <w:r w:rsidRPr="006832A2">
              <w:rPr>
                <w:rFonts w:ascii="Sylfaen" w:hAnsi="Sylfaen"/>
                <w:sz w:val="20"/>
                <w:szCs w:val="20"/>
                <w:lang w:val="ka-GE"/>
              </w:rPr>
              <w:t xml:space="preserve"> </w:t>
            </w:r>
            <w:r w:rsidRPr="006832A2">
              <w:rPr>
                <w:rFonts w:ascii="Sylfaen" w:hAnsi="Sylfaen" w:cs="Times New Roman"/>
                <w:sz w:val="20"/>
                <w:szCs w:val="20"/>
                <w:lang w:val="ka-GE"/>
              </w:rPr>
              <w:t>და</w:t>
            </w:r>
            <w:r w:rsidRPr="006832A2">
              <w:rPr>
                <w:rFonts w:ascii="Sylfaen" w:hAnsi="Sylfaen"/>
                <w:sz w:val="20"/>
                <w:szCs w:val="20"/>
                <w:lang w:val="ka-GE"/>
              </w:rPr>
              <w:t xml:space="preserve"> </w:t>
            </w:r>
            <w:r w:rsidRPr="006832A2">
              <w:rPr>
                <w:rFonts w:ascii="Sylfaen" w:hAnsi="Sylfaen" w:cs="Times New Roman"/>
                <w:sz w:val="20"/>
                <w:szCs w:val="20"/>
                <w:lang w:val="ka-GE"/>
              </w:rPr>
              <w:t>ახალშობილთა</w:t>
            </w:r>
            <w:r w:rsidRPr="006832A2">
              <w:rPr>
                <w:rFonts w:ascii="Sylfaen" w:hAnsi="Sylfaen"/>
                <w:sz w:val="20"/>
                <w:szCs w:val="20"/>
                <w:lang w:val="ka-GE"/>
              </w:rPr>
              <w:t xml:space="preserve"> </w:t>
            </w:r>
            <w:r w:rsidRPr="006832A2">
              <w:rPr>
                <w:rFonts w:ascii="Sylfaen" w:hAnsi="Sylfaen" w:cs="Times New Roman"/>
                <w:sz w:val="20"/>
                <w:szCs w:val="20"/>
                <w:lang w:val="ka-GE"/>
              </w:rPr>
              <w:t>მიმართ</w:t>
            </w:r>
            <w:r w:rsidRPr="006832A2">
              <w:rPr>
                <w:rFonts w:ascii="Sylfaen" w:hAnsi="Sylfaen"/>
                <w:sz w:val="20"/>
                <w:szCs w:val="20"/>
                <w:lang w:val="ka-GE"/>
              </w:rPr>
              <w:t xml:space="preserve">. </w:t>
            </w:r>
          </w:p>
          <w:p w14:paraId="5C50BF56" w14:textId="77777777" w:rsidR="002E20B2" w:rsidRPr="006832A2" w:rsidRDefault="002E20B2" w:rsidP="002E20B2">
            <w:pPr>
              <w:spacing w:after="0" w:line="276" w:lineRule="auto"/>
              <w:rPr>
                <w:rFonts w:ascii="Sylfaen" w:hAnsi="Sylfaen"/>
                <w:b/>
                <w:sz w:val="20"/>
                <w:szCs w:val="20"/>
                <w:lang w:val="ka-GE"/>
              </w:rPr>
            </w:pPr>
            <w:r w:rsidRPr="006832A2">
              <w:rPr>
                <w:rFonts w:ascii="Sylfaen" w:hAnsi="Sylfaen" w:cs="Times New Roman"/>
                <w:b/>
                <w:sz w:val="20"/>
                <w:szCs w:val="20"/>
                <w:lang w:val="ka-GE"/>
              </w:rPr>
              <w:t>პრაქტიკული</w:t>
            </w:r>
            <w:r w:rsidRPr="006832A2">
              <w:rPr>
                <w:rFonts w:ascii="Sylfaen" w:hAnsi="Sylfaen"/>
                <w:b/>
                <w:sz w:val="20"/>
                <w:szCs w:val="20"/>
                <w:lang w:val="ka-GE"/>
              </w:rPr>
              <w:t xml:space="preserve"> </w:t>
            </w:r>
            <w:r w:rsidRPr="006832A2">
              <w:rPr>
                <w:rFonts w:ascii="Sylfaen" w:hAnsi="Sylfaen" w:cs="Times New Roman"/>
                <w:b/>
                <w:sz w:val="20"/>
                <w:szCs w:val="20"/>
                <w:lang w:val="ka-GE"/>
              </w:rPr>
              <w:t>მეცადინეობა</w:t>
            </w:r>
            <w:r w:rsidRPr="006832A2">
              <w:rPr>
                <w:rFonts w:ascii="Sylfaen" w:hAnsi="Sylfaen"/>
                <w:b/>
                <w:sz w:val="20"/>
                <w:szCs w:val="20"/>
                <w:lang w:val="ka-GE"/>
              </w:rPr>
              <w:t xml:space="preserve"> –    3    </w:t>
            </w:r>
            <w:r w:rsidRPr="006832A2">
              <w:rPr>
                <w:rFonts w:ascii="Sylfaen" w:hAnsi="Sylfaen" w:cs="Times New Roman"/>
                <w:b/>
                <w:sz w:val="20"/>
                <w:szCs w:val="20"/>
                <w:lang w:val="ka-GE"/>
              </w:rPr>
              <w:t>სთ</w:t>
            </w:r>
            <w:r w:rsidRPr="006832A2">
              <w:rPr>
                <w:rFonts w:ascii="Sylfaen" w:hAnsi="Sylfaen"/>
                <w:b/>
                <w:sz w:val="20"/>
                <w:szCs w:val="20"/>
                <w:lang w:val="ka-GE"/>
              </w:rPr>
              <w:t>.</w:t>
            </w:r>
          </w:p>
          <w:p w14:paraId="20C93B48" w14:textId="77777777" w:rsidR="002E20B2" w:rsidRPr="006832A2" w:rsidRDefault="002E20B2" w:rsidP="002E20B2">
            <w:pPr>
              <w:spacing w:after="0" w:line="276" w:lineRule="auto"/>
              <w:jc w:val="both"/>
              <w:rPr>
                <w:rFonts w:ascii="Sylfaen" w:hAnsi="Sylfaen"/>
                <w:sz w:val="20"/>
                <w:szCs w:val="20"/>
                <w:lang w:val="ka-GE"/>
              </w:rPr>
            </w:pPr>
            <w:r w:rsidRPr="006832A2">
              <w:rPr>
                <w:rFonts w:ascii="Sylfaen" w:hAnsi="Sylfaen" w:cs="Times New Roman"/>
                <w:sz w:val="20"/>
                <w:szCs w:val="20"/>
                <w:lang w:val="ka-GE"/>
              </w:rPr>
              <w:t>კლინიკური</w:t>
            </w:r>
            <w:r w:rsidRPr="006832A2">
              <w:rPr>
                <w:rFonts w:ascii="Sylfaen" w:hAnsi="Sylfaen"/>
                <w:sz w:val="20"/>
                <w:szCs w:val="20"/>
                <w:lang w:val="ka-GE"/>
              </w:rPr>
              <w:t xml:space="preserve"> </w:t>
            </w:r>
            <w:r w:rsidRPr="006832A2">
              <w:rPr>
                <w:rFonts w:ascii="Sylfaen" w:hAnsi="Sylfaen" w:cs="Times New Roman"/>
                <w:sz w:val="20"/>
                <w:szCs w:val="20"/>
                <w:lang w:val="ka-GE"/>
              </w:rPr>
              <w:t>ფარმაკოლოგიის</w:t>
            </w:r>
            <w:r w:rsidRPr="006832A2">
              <w:rPr>
                <w:rFonts w:ascii="Sylfaen" w:hAnsi="Sylfaen"/>
                <w:sz w:val="20"/>
                <w:szCs w:val="20"/>
                <w:lang w:val="ka-GE"/>
              </w:rPr>
              <w:t xml:space="preserve"> </w:t>
            </w:r>
            <w:r w:rsidRPr="006832A2">
              <w:rPr>
                <w:rFonts w:ascii="Sylfaen" w:hAnsi="Sylfaen" w:cs="Times New Roman"/>
                <w:sz w:val="20"/>
                <w:szCs w:val="20"/>
                <w:lang w:val="ka-GE"/>
              </w:rPr>
              <w:t>ზოგადი</w:t>
            </w:r>
            <w:r w:rsidRPr="006832A2">
              <w:rPr>
                <w:rFonts w:ascii="Sylfaen" w:hAnsi="Sylfaen"/>
                <w:sz w:val="20"/>
                <w:szCs w:val="20"/>
                <w:lang w:val="ka-GE"/>
              </w:rPr>
              <w:t xml:space="preserve"> </w:t>
            </w:r>
            <w:r w:rsidRPr="006832A2">
              <w:rPr>
                <w:rFonts w:ascii="Sylfaen" w:hAnsi="Sylfaen" w:cs="Times New Roman"/>
                <w:sz w:val="20"/>
                <w:szCs w:val="20"/>
                <w:lang w:val="ka-GE"/>
              </w:rPr>
              <w:t>საკითხები</w:t>
            </w:r>
            <w:r w:rsidRPr="006832A2">
              <w:rPr>
                <w:rFonts w:ascii="Sylfaen" w:hAnsi="Sylfaen"/>
                <w:sz w:val="20"/>
                <w:szCs w:val="20"/>
                <w:lang w:val="ka-GE"/>
              </w:rPr>
              <w:t xml:space="preserve"> (</w:t>
            </w:r>
            <w:r w:rsidRPr="006832A2">
              <w:rPr>
                <w:rFonts w:ascii="Sylfaen" w:hAnsi="Sylfaen" w:cs="Times New Roman"/>
                <w:sz w:val="20"/>
                <w:szCs w:val="20"/>
                <w:lang w:val="ka-GE"/>
              </w:rPr>
              <w:t>კლინიკური</w:t>
            </w:r>
            <w:r w:rsidRPr="006832A2">
              <w:rPr>
                <w:rFonts w:ascii="Sylfaen" w:hAnsi="Sylfaen"/>
                <w:sz w:val="20"/>
                <w:szCs w:val="20"/>
                <w:lang w:val="ka-GE"/>
              </w:rPr>
              <w:t xml:space="preserve"> </w:t>
            </w:r>
            <w:r w:rsidRPr="006832A2">
              <w:rPr>
                <w:rFonts w:ascii="Sylfaen" w:hAnsi="Sylfaen" w:cs="Times New Roman"/>
                <w:sz w:val="20"/>
                <w:szCs w:val="20"/>
                <w:lang w:val="ka-GE"/>
              </w:rPr>
              <w:t>ფარმაკოკინეტიკა</w:t>
            </w:r>
            <w:r w:rsidRPr="006832A2">
              <w:rPr>
                <w:rFonts w:ascii="Sylfaen" w:hAnsi="Sylfaen"/>
                <w:sz w:val="20"/>
                <w:szCs w:val="20"/>
                <w:lang w:val="ka-GE"/>
              </w:rPr>
              <w:t>,</w:t>
            </w:r>
            <w:r w:rsidRPr="006832A2">
              <w:rPr>
                <w:rFonts w:ascii="Sylfaen" w:hAnsi="Sylfaen"/>
                <w:sz w:val="20"/>
                <w:szCs w:val="20"/>
              </w:rPr>
              <w:t xml:space="preserve"> </w:t>
            </w:r>
            <w:r w:rsidRPr="006832A2">
              <w:rPr>
                <w:rFonts w:ascii="Sylfaen" w:hAnsi="Sylfaen" w:cs="Times New Roman"/>
                <w:sz w:val="20"/>
                <w:szCs w:val="20"/>
                <w:lang w:val="ka-GE"/>
              </w:rPr>
              <w:t>ფარმაკოდინამიკა, ფარმაკოგენეტიკა)</w:t>
            </w:r>
            <w:r w:rsidRPr="006832A2">
              <w:rPr>
                <w:rFonts w:ascii="Sylfaen" w:hAnsi="Sylfaen"/>
                <w:sz w:val="20"/>
                <w:szCs w:val="20"/>
                <w:lang w:val="ka-GE"/>
              </w:rPr>
              <w:t xml:space="preserve">, </w:t>
            </w:r>
            <w:r w:rsidRPr="006832A2">
              <w:rPr>
                <w:rFonts w:ascii="Sylfaen" w:hAnsi="Sylfaen" w:cs="Times New Roman"/>
                <w:sz w:val="20"/>
                <w:szCs w:val="20"/>
                <w:lang w:val="ka-GE"/>
              </w:rPr>
              <w:t>სამკურნალწამლო</w:t>
            </w:r>
            <w:r w:rsidRPr="006832A2">
              <w:rPr>
                <w:rFonts w:ascii="Sylfaen" w:hAnsi="Sylfaen"/>
                <w:sz w:val="20"/>
                <w:szCs w:val="20"/>
                <w:lang w:val="ka-GE"/>
              </w:rPr>
              <w:t xml:space="preserve"> </w:t>
            </w:r>
            <w:r w:rsidRPr="006832A2">
              <w:rPr>
                <w:rFonts w:ascii="Sylfaen" w:hAnsi="Sylfaen" w:cs="Times New Roman"/>
                <w:sz w:val="20"/>
                <w:szCs w:val="20"/>
                <w:lang w:val="ka-GE"/>
              </w:rPr>
              <w:t>საშუალებების</w:t>
            </w:r>
            <w:r w:rsidRPr="006832A2">
              <w:rPr>
                <w:rFonts w:ascii="Sylfaen" w:hAnsi="Sylfaen"/>
                <w:sz w:val="20"/>
                <w:szCs w:val="20"/>
                <w:lang w:val="ka-GE"/>
              </w:rPr>
              <w:t xml:space="preserve"> </w:t>
            </w:r>
            <w:r w:rsidRPr="006832A2">
              <w:rPr>
                <w:rFonts w:ascii="Sylfaen" w:hAnsi="Sylfaen" w:cs="Times New Roman"/>
                <w:sz w:val="20"/>
                <w:szCs w:val="20"/>
                <w:lang w:val="ka-GE"/>
              </w:rPr>
              <w:t>გვერდითი</w:t>
            </w:r>
            <w:r w:rsidRPr="006832A2">
              <w:rPr>
                <w:rFonts w:ascii="Sylfaen" w:hAnsi="Sylfaen"/>
                <w:sz w:val="20"/>
                <w:szCs w:val="20"/>
                <w:lang w:val="ka-GE"/>
              </w:rPr>
              <w:t xml:space="preserve"> </w:t>
            </w:r>
            <w:r w:rsidRPr="006832A2">
              <w:rPr>
                <w:rFonts w:ascii="Sylfaen" w:hAnsi="Sylfaen" w:cs="Times New Roman"/>
                <w:sz w:val="20"/>
                <w:szCs w:val="20"/>
                <w:lang w:val="ka-GE"/>
              </w:rPr>
              <w:t>მოვლენები</w:t>
            </w:r>
            <w:r w:rsidRPr="006832A2">
              <w:rPr>
                <w:rFonts w:ascii="Sylfaen" w:hAnsi="Sylfaen"/>
                <w:sz w:val="20"/>
                <w:szCs w:val="20"/>
                <w:lang w:val="ka-GE"/>
              </w:rPr>
              <w:t xml:space="preserve">. </w:t>
            </w:r>
            <w:r w:rsidRPr="006832A2">
              <w:rPr>
                <w:rFonts w:ascii="Sylfaen" w:hAnsi="Sylfaen" w:cs="Times New Roman"/>
                <w:sz w:val="20"/>
                <w:szCs w:val="20"/>
                <w:lang w:val="ka-GE"/>
              </w:rPr>
              <w:t>კლინიკური</w:t>
            </w:r>
            <w:r w:rsidRPr="006832A2">
              <w:rPr>
                <w:rFonts w:ascii="Sylfaen" w:hAnsi="Sylfaen"/>
                <w:sz w:val="20"/>
                <w:szCs w:val="20"/>
                <w:lang w:val="ka-GE"/>
              </w:rPr>
              <w:t xml:space="preserve"> </w:t>
            </w:r>
            <w:r w:rsidRPr="006832A2">
              <w:rPr>
                <w:rFonts w:ascii="Sylfaen" w:hAnsi="Sylfaen" w:cs="Times New Roman"/>
                <w:sz w:val="20"/>
                <w:szCs w:val="20"/>
                <w:lang w:val="ka-GE"/>
              </w:rPr>
              <w:t>ფარმაკოლოგიის</w:t>
            </w:r>
            <w:r w:rsidRPr="006832A2">
              <w:rPr>
                <w:rFonts w:ascii="Sylfaen" w:hAnsi="Sylfaen"/>
                <w:sz w:val="20"/>
                <w:szCs w:val="20"/>
                <w:lang w:val="ka-GE"/>
              </w:rPr>
              <w:t xml:space="preserve"> </w:t>
            </w:r>
            <w:r w:rsidRPr="006832A2">
              <w:rPr>
                <w:rFonts w:ascii="Sylfaen" w:hAnsi="Sylfaen" w:cs="Times New Roman"/>
                <w:sz w:val="20"/>
                <w:szCs w:val="20"/>
                <w:lang w:val="ka-GE"/>
              </w:rPr>
              <w:t>თავისებურებები</w:t>
            </w:r>
            <w:r w:rsidRPr="006832A2">
              <w:rPr>
                <w:rFonts w:ascii="Sylfaen" w:hAnsi="Sylfaen"/>
                <w:sz w:val="20"/>
                <w:szCs w:val="20"/>
                <w:lang w:val="ka-GE"/>
              </w:rPr>
              <w:t xml:space="preserve"> </w:t>
            </w:r>
            <w:r w:rsidRPr="006832A2">
              <w:rPr>
                <w:rFonts w:ascii="Sylfaen" w:hAnsi="Sylfaen" w:cs="Times New Roman"/>
                <w:sz w:val="20"/>
                <w:szCs w:val="20"/>
                <w:lang w:val="ka-GE"/>
              </w:rPr>
              <w:t>მეძუძურ</w:t>
            </w:r>
            <w:r w:rsidRPr="006832A2">
              <w:rPr>
                <w:rFonts w:ascii="Sylfaen" w:hAnsi="Sylfaen"/>
                <w:sz w:val="20"/>
                <w:szCs w:val="20"/>
                <w:lang w:val="ka-GE"/>
              </w:rPr>
              <w:t xml:space="preserve">, </w:t>
            </w:r>
            <w:r w:rsidRPr="006832A2">
              <w:rPr>
                <w:rFonts w:ascii="Sylfaen" w:hAnsi="Sylfaen" w:cs="Times New Roman"/>
                <w:sz w:val="20"/>
                <w:szCs w:val="20"/>
                <w:lang w:val="ka-GE"/>
              </w:rPr>
              <w:t>ორსულ</w:t>
            </w:r>
            <w:r w:rsidRPr="006832A2">
              <w:rPr>
                <w:rFonts w:ascii="Sylfaen" w:hAnsi="Sylfaen"/>
                <w:sz w:val="20"/>
                <w:szCs w:val="20"/>
                <w:lang w:val="ka-GE"/>
              </w:rPr>
              <w:t xml:space="preserve"> </w:t>
            </w:r>
            <w:r w:rsidRPr="006832A2">
              <w:rPr>
                <w:rFonts w:ascii="Sylfaen" w:hAnsi="Sylfaen" w:cs="Times New Roman"/>
                <w:sz w:val="20"/>
                <w:szCs w:val="20"/>
                <w:lang w:val="ka-GE"/>
              </w:rPr>
              <w:t>ქალთა</w:t>
            </w:r>
            <w:r w:rsidRPr="006832A2">
              <w:rPr>
                <w:rFonts w:ascii="Sylfaen" w:hAnsi="Sylfaen"/>
                <w:sz w:val="20"/>
                <w:szCs w:val="20"/>
                <w:lang w:val="ka-GE"/>
              </w:rPr>
              <w:t xml:space="preserve">, </w:t>
            </w:r>
            <w:r w:rsidRPr="006832A2">
              <w:rPr>
                <w:rFonts w:ascii="Sylfaen" w:hAnsi="Sylfaen" w:cs="Times New Roman"/>
                <w:sz w:val="20"/>
                <w:szCs w:val="20"/>
                <w:lang w:val="ka-GE"/>
              </w:rPr>
              <w:t>მოხუცებულთა</w:t>
            </w:r>
            <w:r w:rsidRPr="006832A2">
              <w:rPr>
                <w:rFonts w:ascii="Sylfaen" w:hAnsi="Sylfaen"/>
                <w:sz w:val="20"/>
                <w:szCs w:val="20"/>
                <w:lang w:val="ka-GE"/>
              </w:rPr>
              <w:t xml:space="preserve"> </w:t>
            </w:r>
            <w:r w:rsidRPr="006832A2">
              <w:rPr>
                <w:rFonts w:ascii="Sylfaen" w:hAnsi="Sylfaen" w:cs="Times New Roman"/>
                <w:sz w:val="20"/>
                <w:szCs w:val="20"/>
                <w:lang w:val="ka-GE"/>
              </w:rPr>
              <w:t>და</w:t>
            </w:r>
            <w:r w:rsidRPr="006832A2">
              <w:rPr>
                <w:rFonts w:ascii="Sylfaen" w:hAnsi="Sylfaen"/>
                <w:sz w:val="20"/>
                <w:szCs w:val="20"/>
                <w:lang w:val="ka-GE"/>
              </w:rPr>
              <w:t xml:space="preserve"> </w:t>
            </w:r>
            <w:r w:rsidRPr="006832A2">
              <w:rPr>
                <w:rFonts w:ascii="Sylfaen" w:hAnsi="Sylfaen" w:cs="Times New Roman"/>
                <w:sz w:val="20"/>
                <w:szCs w:val="20"/>
                <w:lang w:val="ka-GE"/>
              </w:rPr>
              <w:t>ახალშობილთა</w:t>
            </w:r>
            <w:r w:rsidRPr="006832A2">
              <w:rPr>
                <w:rFonts w:ascii="Sylfaen" w:hAnsi="Sylfaen"/>
                <w:sz w:val="20"/>
                <w:szCs w:val="20"/>
                <w:lang w:val="ka-GE"/>
              </w:rPr>
              <w:t xml:space="preserve"> </w:t>
            </w:r>
            <w:r w:rsidRPr="006832A2">
              <w:rPr>
                <w:rFonts w:ascii="Sylfaen" w:hAnsi="Sylfaen" w:cs="Times New Roman"/>
                <w:sz w:val="20"/>
                <w:szCs w:val="20"/>
                <w:lang w:val="ka-GE"/>
              </w:rPr>
              <w:t>მიმართ</w:t>
            </w:r>
            <w:r w:rsidRPr="006832A2">
              <w:rPr>
                <w:rFonts w:ascii="Sylfaen" w:hAnsi="Sylfaen"/>
                <w:sz w:val="20"/>
                <w:szCs w:val="20"/>
                <w:lang w:val="ka-GE"/>
              </w:rPr>
              <w:t xml:space="preserve">. </w:t>
            </w:r>
          </w:p>
          <w:p w14:paraId="62F4085B" w14:textId="77777777" w:rsidR="002E20B2" w:rsidRPr="006832A2" w:rsidRDefault="002E20B2" w:rsidP="002E20B2">
            <w:pPr>
              <w:spacing w:after="0" w:line="276" w:lineRule="auto"/>
              <w:rPr>
                <w:rFonts w:ascii="Sylfaen" w:hAnsi="Sylfaen"/>
                <w:sz w:val="20"/>
                <w:szCs w:val="20"/>
                <w:lang w:val="ka-GE"/>
              </w:rPr>
            </w:pPr>
            <w:r w:rsidRPr="006832A2">
              <w:rPr>
                <w:rFonts w:ascii="Sylfaen" w:hAnsi="Sylfaen" w:cs="Times New Roman"/>
                <w:sz w:val="20"/>
                <w:szCs w:val="20"/>
                <w:lang w:val="ka-GE"/>
              </w:rPr>
              <w:t>დავალება</w:t>
            </w:r>
            <w:r w:rsidRPr="006832A2">
              <w:rPr>
                <w:rFonts w:ascii="Sylfaen" w:hAnsi="Sylfaen"/>
                <w:sz w:val="20"/>
                <w:szCs w:val="20"/>
                <w:lang w:val="ka-GE"/>
              </w:rPr>
              <w:t xml:space="preserve">: </w:t>
            </w:r>
            <w:r w:rsidRPr="006832A2">
              <w:rPr>
                <w:rFonts w:ascii="Sylfaen" w:hAnsi="Sylfaen" w:cs="Times New Roman"/>
                <w:sz w:val="20"/>
                <w:szCs w:val="20"/>
                <w:lang w:val="ka-GE"/>
              </w:rPr>
              <w:t>ლექციაზე</w:t>
            </w:r>
            <w:r w:rsidRPr="006832A2">
              <w:rPr>
                <w:rFonts w:ascii="Sylfaen" w:hAnsi="Sylfaen"/>
                <w:sz w:val="20"/>
                <w:szCs w:val="20"/>
                <w:lang w:val="ka-GE"/>
              </w:rPr>
              <w:t xml:space="preserve"> </w:t>
            </w:r>
            <w:r w:rsidRPr="006832A2">
              <w:rPr>
                <w:rFonts w:ascii="Sylfaen" w:hAnsi="Sylfaen" w:cs="Times New Roman"/>
                <w:sz w:val="20"/>
                <w:szCs w:val="20"/>
                <w:lang w:val="ka-GE"/>
              </w:rPr>
              <w:t>და</w:t>
            </w:r>
            <w:r w:rsidRPr="006832A2">
              <w:rPr>
                <w:rFonts w:ascii="Sylfaen" w:hAnsi="Sylfaen"/>
                <w:sz w:val="20"/>
                <w:szCs w:val="20"/>
                <w:lang w:val="ka-GE"/>
              </w:rPr>
              <w:t xml:space="preserve"> </w:t>
            </w:r>
            <w:r w:rsidRPr="006832A2">
              <w:rPr>
                <w:rFonts w:ascii="Sylfaen" w:hAnsi="Sylfaen" w:cs="Times New Roman"/>
                <w:sz w:val="20"/>
                <w:szCs w:val="20"/>
                <w:lang w:val="ka-GE"/>
              </w:rPr>
              <w:t>პრაქტიკულზე</w:t>
            </w:r>
            <w:r w:rsidRPr="006832A2">
              <w:rPr>
                <w:rFonts w:ascii="Sylfaen" w:hAnsi="Sylfaen"/>
                <w:sz w:val="20"/>
                <w:szCs w:val="20"/>
                <w:lang w:val="ka-GE"/>
              </w:rPr>
              <w:t xml:space="preserve"> </w:t>
            </w:r>
            <w:r w:rsidRPr="006832A2">
              <w:rPr>
                <w:rFonts w:ascii="Sylfaen" w:hAnsi="Sylfaen" w:cs="Times New Roman"/>
                <w:sz w:val="20"/>
                <w:szCs w:val="20"/>
                <w:lang w:val="ka-GE"/>
              </w:rPr>
              <w:t>განხილული</w:t>
            </w:r>
            <w:r w:rsidRPr="006832A2">
              <w:rPr>
                <w:rFonts w:ascii="Sylfaen" w:hAnsi="Sylfaen"/>
                <w:sz w:val="20"/>
                <w:szCs w:val="20"/>
                <w:lang w:val="ka-GE"/>
              </w:rPr>
              <w:t xml:space="preserve"> </w:t>
            </w:r>
            <w:r w:rsidRPr="006832A2">
              <w:rPr>
                <w:rFonts w:ascii="Sylfaen" w:hAnsi="Sylfaen" w:cs="Times New Roman"/>
                <w:sz w:val="20"/>
                <w:szCs w:val="20"/>
                <w:lang w:val="ka-GE"/>
              </w:rPr>
              <w:t>მასალის</w:t>
            </w:r>
            <w:r w:rsidRPr="006832A2">
              <w:rPr>
                <w:rFonts w:ascii="Sylfaen" w:hAnsi="Sylfaen"/>
                <w:sz w:val="20"/>
                <w:szCs w:val="20"/>
                <w:lang w:val="ka-GE"/>
              </w:rPr>
              <w:t xml:space="preserve"> </w:t>
            </w:r>
            <w:r w:rsidRPr="006832A2">
              <w:rPr>
                <w:rFonts w:ascii="Sylfaen" w:hAnsi="Sylfaen" w:cs="Times New Roman"/>
                <w:sz w:val="20"/>
                <w:szCs w:val="20"/>
                <w:lang w:val="ka-GE"/>
              </w:rPr>
              <w:t>დასწავლა</w:t>
            </w:r>
            <w:r w:rsidRPr="006832A2">
              <w:rPr>
                <w:rFonts w:ascii="Sylfaen" w:hAnsi="Sylfaen"/>
                <w:sz w:val="20"/>
                <w:szCs w:val="20"/>
                <w:lang w:val="ka-GE"/>
              </w:rPr>
              <w:t>.</w:t>
            </w:r>
          </w:p>
          <w:p w14:paraId="46F164AC" w14:textId="77777777" w:rsidR="002E20B2" w:rsidRPr="006832A2" w:rsidRDefault="002E20B2" w:rsidP="002E20B2">
            <w:pPr>
              <w:spacing w:after="0" w:line="276" w:lineRule="auto"/>
              <w:rPr>
                <w:rFonts w:ascii="Sylfaen" w:hAnsi="Sylfaen"/>
                <w:b/>
                <w:noProof/>
                <w:sz w:val="18"/>
                <w:szCs w:val="18"/>
                <w:lang w:val="ka-GE"/>
              </w:rPr>
            </w:pPr>
            <w:r w:rsidRPr="006832A2">
              <w:rPr>
                <w:rFonts w:ascii="Sylfaen" w:hAnsi="Sylfaen"/>
                <w:b/>
                <w:noProof/>
                <w:sz w:val="18"/>
                <w:szCs w:val="18"/>
                <w:lang w:val="ka-GE"/>
              </w:rPr>
              <w:t>ძირითადი ლიტერატურა</w:t>
            </w:r>
          </w:p>
          <w:p w14:paraId="35AFFD9E" w14:textId="77777777" w:rsidR="002E20B2" w:rsidRPr="006832A2" w:rsidRDefault="002E20B2" w:rsidP="002E20B2">
            <w:pPr>
              <w:spacing w:after="0" w:line="276" w:lineRule="auto"/>
              <w:rPr>
                <w:rFonts w:ascii="Sylfaen" w:hAnsi="Sylfaen"/>
                <w:noProof/>
                <w:sz w:val="18"/>
                <w:szCs w:val="18"/>
                <w:lang w:val="ka-GE"/>
              </w:rPr>
            </w:pPr>
            <w:r w:rsidRPr="006832A2">
              <w:rPr>
                <w:rFonts w:ascii="Sylfaen" w:hAnsi="Sylfaen"/>
                <w:noProof/>
                <w:sz w:val="18"/>
                <w:szCs w:val="18"/>
                <w:lang w:val="ka-GE"/>
              </w:rPr>
              <w:t>1.კატცუნგი ბ.-ბაზისური და კლინიკური ფარმაკოლოგია.მე-10 გამ., 2010.</w:t>
            </w:r>
          </w:p>
          <w:p w14:paraId="3BA155CA" w14:textId="77777777" w:rsidR="002E20B2" w:rsidRPr="006832A2" w:rsidRDefault="002E20B2" w:rsidP="002E20B2">
            <w:pPr>
              <w:spacing w:after="0" w:line="276" w:lineRule="auto"/>
              <w:rPr>
                <w:rFonts w:ascii="Sylfaen" w:hAnsi="Sylfaen"/>
                <w:sz w:val="20"/>
                <w:szCs w:val="20"/>
                <w:lang w:val="ka-GE"/>
              </w:rPr>
            </w:pPr>
            <w:r w:rsidRPr="006832A2">
              <w:rPr>
                <w:rFonts w:ascii="Sylfaen" w:hAnsi="Sylfaen"/>
                <w:noProof/>
                <w:sz w:val="18"/>
                <w:szCs w:val="18"/>
                <w:lang w:val="ka-GE"/>
              </w:rPr>
              <w:t>2.  ლიპინკოტის ილუსტრირებული გამოცემა: ფარმაკოლოგია, მე-6 გამოცემა 2015</w:t>
            </w:r>
          </w:p>
          <w:p w14:paraId="3764F37C" w14:textId="77777777" w:rsidR="002E20B2" w:rsidRPr="006832A2" w:rsidRDefault="002E20B2" w:rsidP="002E20B2">
            <w:pPr>
              <w:spacing w:after="0" w:line="276" w:lineRule="auto"/>
              <w:rPr>
                <w:rFonts w:ascii="Sylfaen" w:hAnsi="Sylfaen"/>
                <w:sz w:val="20"/>
                <w:szCs w:val="20"/>
                <w:lang w:val="ka-GE"/>
              </w:rPr>
            </w:pPr>
          </w:p>
          <w:p w14:paraId="36DDB25D" w14:textId="77777777" w:rsidR="002E20B2" w:rsidRPr="006832A2" w:rsidRDefault="002E20B2" w:rsidP="002E20B2">
            <w:pPr>
              <w:spacing w:after="0" w:line="276" w:lineRule="auto"/>
              <w:rPr>
                <w:rFonts w:ascii="Sylfaen" w:hAnsi="Sylfaen"/>
                <w:b/>
                <w:sz w:val="20"/>
                <w:szCs w:val="20"/>
                <w:lang w:val="ka-GE"/>
              </w:rPr>
            </w:pPr>
            <w:r w:rsidRPr="006832A2">
              <w:rPr>
                <w:rFonts w:ascii="Sylfaen" w:hAnsi="Sylfaen"/>
                <w:b/>
                <w:sz w:val="20"/>
                <w:szCs w:val="20"/>
                <w:lang w:val="ka-GE"/>
              </w:rPr>
              <w:t xml:space="preserve">2 </w:t>
            </w:r>
            <w:r w:rsidRPr="006832A2">
              <w:rPr>
                <w:rFonts w:ascii="Sylfaen" w:hAnsi="Sylfaen" w:cs="Times New Roman"/>
                <w:b/>
                <w:sz w:val="20"/>
                <w:szCs w:val="20"/>
                <w:lang w:val="ka-GE"/>
              </w:rPr>
              <w:t>დღე</w:t>
            </w:r>
            <w:r w:rsidRPr="006832A2">
              <w:rPr>
                <w:rFonts w:ascii="Sylfaen" w:hAnsi="Sylfaen"/>
                <w:b/>
                <w:sz w:val="20"/>
                <w:szCs w:val="20"/>
                <w:lang w:val="ka-GE"/>
              </w:rPr>
              <w:t xml:space="preserve"> - </w:t>
            </w:r>
            <w:r w:rsidRPr="006832A2">
              <w:rPr>
                <w:rFonts w:ascii="Sylfaen" w:hAnsi="Sylfaen" w:cs="Times New Roman"/>
                <w:b/>
                <w:sz w:val="20"/>
                <w:szCs w:val="20"/>
                <w:lang w:val="ka-GE"/>
              </w:rPr>
              <w:t>ლექცია</w:t>
            </w:r>
            <w:r w:rsidRPr="006832A2">
              <w:rPr>
                <w:rFonts w:ascii="Sylfaen" w:hAnsi="Sylfaen"/>
                <w:b/>
                <w:sz w:val="20"/>
                <w:szCs w:val="20"/>
                <w:lang w:val="ka-GE"/>
              </w:rPr>
              <w:t xml:space="preserve"> </w:t>
            </w:r>
            <w:r w:rsidRPr="006832A2">
              <w:rPr>
                <w:rFonts w:ascii="Sylfaen" w:hAnsi="Sylfaen"/>
                <w:b/>
                <w:sz w:val="20"/>
                <w:szCs w:val="20"/>
              </w:rPr>
              <w:t>1</w:t>
            </w:r>
            <w:r w:rsidRPr="006832A2">
              <w:rPr>
                <w:rFonts w:ascii="Sylfaen" w:hAnsi="Sylfaen"/>
                <w:b/>
                <w:sz w:val="20"/>
                <w:szCs w:val="20"/>
                <w:lang w:val="ka-GE"/>
              </w:rPr>
              <w:t xml:space="preserve"> </w:t>
            </w:r>
            <w:r w:rsidRPr="006832A2">
              <w:rPr>
                <w:rFonts w:ascii="Sylfaen" w:hAnsi="Sylfaen" w:cs="Times New Roman"/>
                <w:b/>
                <w:sz w:val="20"/>
                <w:szCs w:val="20"/>
                <w:lang w:val="ka-GE"/>
              </w:rPr>
              <w:t>სთ</w:t>
            </w:r>
            <w:r w:rsidRPr="006832A2">
              <w:rPr>
                <w:rFonts w:ascii="Sylfaen" w:hAnsi="Sylfaen"/>
                <w:b/>
                <w:sz w:val="20"/>
                <w:szCs w:val="20"/>
                <w:lang w:val="ka-GE"/>
              </w:rPr>
              <w:t xml:space="preserve">. </w:t>
            </w:r>
          </w:p>
          <w:p w14:paraId="72107D36" w14:textId="77777777" w:rsidR="002E20B2" w:rsidRPr="006832A2" w:rsidRDefault="002E20B2" w:rsidP="002E20B2">
            <w:pPr>
              <w:spacing w:after="0" w:line="276" w:lineRule="auto"/>
              <w:jc w:val="both"/>
              <w:rPr>
                <w:rFonts w:ascii="Sylfaen" w:hAnsi="Sylfaen"/>
                <w:sz w:val="20"/>
                <w:szCs w:val="20"/>
                <w:lang w:val="ka-GE"/>
              </w:rPr>
            </w:pPr>
            <w:r w:rsidRPr="006832A2">
              <w:rPr>
                <w:rFonts w:ascii="Sylfaen" w:hAnsi="Sylfaen" w:cs="Times New Roman"/>
                <w:sz w:val="20"/>
                <w:szCs w:val="20"/>
                <w:lang w:val="ka-GE"/>
              </w:rPr>
              <w:t>ავტონომიურ ნერვულ სისტემაზე მომქმედი საშუალებების კლინიკური</w:t>
            </w:r>
            <w:r w:rsidRPr="006832A2">
              <w:rPr>
                <w:rFonts w:ascii="Sylfaen" w:hAnsi="Sylfaen"/>
                <w:sz w:val="20"/>
                <w:szCs w:val="20"/>
                <w:lang w:val="ka-GE"/>
              </w:rPr>
              <w:t xml:space="preserve"> </w:t>
            </w:r>
            <w:r w:rsidRPr="006832A2">
              <w:rPr>
                <w:rFonts w:ascii="Sylfaen" w:hAnsi="Sylfaen" w:cs="Times New Roman"/>
                <w:sz w:val="20"/>
                <w:szCs w:val="20"/>
                <w:lang w:val="ka-GE"/>
              </w:rPr>
              <w:t>ფარმაკოლოგია: (ა) პარასიმპათომიმეტურებისა და პარასიმპათოლიზური საშუალებების, განგლიობლოკატორები</w:t>
            </w:r>
            <w:r w:rsidRPr="006832A2">
              <w:rPr>
                <w:rFonts w:ascii="Sylfaen" w:hAnsi="Sylfaen"/>
                <w:sz w:val="20"/>
                <w:szCs w:val="20"/>
                <w:lang w:val="ka-GE"/>
              </w:rPr>
              <w:t xml:space="preserve">ს </w:t>
            </w:r>
            <w:r w:rsidRPr="006832A2">
              <w:rPr>
                <w:rFonts w:ascii="Sylfaen" w:hAnsi="Sylfaen" w:cs="Times New Roman"/>
                <w:sz w:val="20"/>
                <w:szCs w:val="20"/>
                <w:lang w:val="ka-GE"/>
              </w:rPr>
              <w:t xml:space="preserve"> კლინიკური ფარმაკოლოგია</w:t>
            </w:r>
            <w:r w:rsidRPr="006832A2">
              <w:rPr>
                <w:rFonts w:ascii="Sylfaen" w:hAnsi="Sylfaen"/>
                <w:sz w:val="20"/>
                <w:szCs w:val="20"/>
                <w:lang w:val="ka-GE"/>
              </w:rPr>
              <w:t xml:space="preserve"> (ბ) </w:t>
            </w:r>
            <w:r w:rsidRPr="006832A2">
              <w:rPr>
                <w:rFonts w:ascii="Sylfaen" w:hAnsi="Sylfaen" w:cs="Times New Roman"/>
                <w:sz w:val="20"/>
                <w:szCs w:val="20"/>
                <w:lang w:val="ka-GE"/>
              </w:rPr>
              <w:t>ალფა</w:t>
            </w:r>
            <w:r w:rsidRPr="006832A2">
              <w:rPr>
                <w:rFonts w:ascii="Sylfaen" w:hAnsi="Sylfaen"/>
                <w:sz w:val="20"/>
                <w:szCs w:val="20"/>
                <w:lang w:val="ka-GE"/>
              </w:rPr>
              <w:t xml:space="preserve"> </w:t>
            </w:r>
            <w:r w:rsidRPr="006832A2">
              <w:rPr>
                <w:rFonts w:ascii="Sylfaen" w:hAnsi="Sylfaen" w:cs="Times New Roman"/>
                <w:sz w:val="20"/>
                <w:szCs w:val="20"/>
                <w:lang w:val="ka-GE"/>
              </w:rPr>
              <w:t>და</w:t>
            </w:r>
            <w:r w:rsidRPr="006832A2">
              <w:rPr>
                <w:rFonts w:ascii="Sylfaen" w:hAnsi="Sylfaen"/>
                <w:sz w:val="20"/>
                <w:szCs w:val="20"/>
                <w:lang w:val="ka-GE"/>
              </w:rPr>
              <w:t xml:space="preserve"> </w:t>
            </w:r>
            <w:r w:rsidRPr="006832A2">
              <w:rPr>
                <w:rFonts w:ascii="Sylfaen" w:hAnsi="Sylfaen" w:cs="Times New Roman"/>
                <w:sz w:val="20"/>
                <w:szCs w:val="20"/>
                <w:lang w:val="ka-GE"/>
              </w:rPr>
              <w:t>ბეტა</w:t>
            </w:r>
            <w:r w:rsidRPr="006832A2">
              <w:rPr>
                <w:rFonts w:ascii="Sylfaen" w:hAnsi="Sylfaen"/>
                <w:sz w:val="20"/>
                <w:szCs w:val="20"/>
                <w:lang w:val="ka-GE"/>
              </w:rPr>
              <w:t xml:space="preserve"> </w:t>
            </w:r>
            <w:r w:rsidRPr="006832A2">
              <w:rPr>
                <w:rFonts w:ascii="Sylfaen" w:hAnsi="Sylfaen" w:cs="Times New Roman"/>
                <w:sz w:val="20"/>
                <w:szCs w:val="20"/>
                <w:lang w:val="ka-GE"/>
              </w:rPr>
              <w:t>ადრენორეცეპტო</w:t>
            </w:r>
            <w:r w:rsidRPr="006832A2">
              <w:rPr>
                <w:rFonts w:ascii="Sylfaen" w:hAnsi="Sylfaen" w:cs="Times New Roman"/>
                <w:sz w:val="20"/>
                <w:szCs w:val="20"/>
                <w:lang w:val="ka-GE"/>
              </w:rPr>
              <w:softHyphen/>
              <w:t>რების</w:t>
            </w:r>
            <w:r w:rsidRPr="006832A2">
              <w:rPr>
                <w:rFonts w:ascii="Sylfaen" w:hAnsi="Sylfaen"/>
                <w:sz w:val="20"/>
                <w:szCs w:val="20"/>
                <w:lang w:val="ka-GE"/>
              </w:rPr>
              <w:t xml:space="preserve"> </w:t>
            </w:r>
            <w:r w:rsidRPr="006832A2">
              <w:rPr>
                <w:rFonts w:ascii="Sylfaen" w:hAnsi="Sylfaen" w:cs="Times New Roman"/>
                <w:sz w:val="20"/>
                <w:szCs w:val="20"/>
                <w:lang w:val="ka-GE"/>
              </w:rPr>
              <w:t>სტიმულატორები</w:t>
            </w:r>
            <w:r w:rsidRPr="006832A2">
              <w:rPr>
                <w:rFonts w:ascii="Sylfaen" w:hAnsi="Sylfaen"/>
                <w:sz w:val="20"/>
                <w:szCs w:val="20"/>
                <w:lang w:val="ka-GE"/>
              </w:rPr>
              <w:t xml:space="preserve">, </w:t>
            </w:r>
            <w:r w:rsidRPr="006832A2">
              <w:rPr>
                <w:rFonts w:ascii="Sylfaen" w:hAnsi="Sylfaen" w:cs="Times New Roman"/>
                <w:sz w:val="20"/>
                <w:szCs w:val="20"/>
                <w:lang w:val="ka-GE"/>
              </w:rPr>
              <w:t>მიოტროპული</w:t>
            </w:r>
            <w:r w:rsidRPr="006832A2">
              <w:rPr>
                <w:rFonts w:ascii="Sylfaen" w:hAnsi="Sylfaen"/>
                <w:sz w:val="20"/>
                <w:szCs w:val="20"/>
                <w:lang w:val="ka-GE"/>
              </w:rPr>
              <w:t xml:space="preserve"> </w:t>
            </w:r>
            <w:r w:rsidRPr="006832A2">
              <w:rPr>
                <w:rFonts w:ascii="Sylfaen" w:hAnsi="Sylfaen" w:cs="Times New Roman"/>
                <w:sz w:val="20"/>
                <w:szCs w:val="20"/>
                <w:lang w:val="ka-GE"/>
              </w:rPr>
              <w:t>საშუალებები</w:t>
            </w:r>
            <w:r w:rsidRPr="006832A2">
              <w:rPr>
                <w:rFonts w:ascii="Sylfaen" w:hAnsi="Sylfaen"/>
                <w:sz w:val="20"/>
                <w:szCs w:val="20"/>
                <w:lang w:val="ka-GE"/>
              </w:rPr>
              <w:t xml:space="preserve">, </w:t>
            </w:r>
            <w:r w:rsidRPr="006832A2">
              <w:rPr>
                <w:rFonts w:ascii="Sylfaen" w:hAnsi="Sylfaen" w:cs="Times New Roman"/>
                <w:sz w:val="20"/>
                <w:szCs w:val="20"/>
                <w:lang w:val="ka-GE"/>
              </w:rPr>
              <w:t>სისხლძარღვთა</w:t>
            </w:r>
            <w:r w:rsidRPr="006832A2">
              <w:rPr>
                <w:rFonts w:ascii="Sylfaen" w:hAnsi="Sylfaen"/>
                <w:sz w:val="20"/>
                <w:szCs w:val="20"/>
                <w:lang w:val="ka-GE"/>
              </w:rPr>
              <w:t xml:space="preserve"> </w:t>
            </w:r>
            <w:r w:rsidRPr="006832A2">
              <w:rPr>
                <w:rFonts w:ascii="Sylfaen" w:hAnsi="Sylfaen" w:cs="Times New Roman"/>
                <w:sz w:val="20"/>
                <w:szCs w:val="20"/>
                <w:lang w:val="ka-GE"/>
              </w:rPr>
              <w:t>მატონიზი</w:t>
            </w:r>
            <w:r w:rsidRPr="006832A2">
              <w:rPr>
                <w:rFonts w:ascii="Sylfaen" w:hAnsi="Sylfaen" w:cs="Times New Roman"/>
                <w:sz w:val="20"/>
                <w:szCs w:val="20"/>
                <w:lang w:val="ka-GE"/>
              </w:rPr>
              <w:softHyphen/>
              <w:t>რებელი</w:t>
            </w:r>
            <w:r w:rsidRPr="006832A2">
              <w:rPr>
                <w:rFonts w:ascii="Sylfaen" w:hAnsi="Sylfaen"/>
                <w:sz w:val="20"/>
                <w:szCs w:val="20"/>
                <w:lang w:val="ka-GE"/>
              </w:rPr>
              <w:t xml:space="preserve"> </w:t>
            </w:r>
            <w:r w:rsidRPr="006832A2">
              <w:rPr>
                <w:rFonts w:ascii="Sylfaen" w:hAnsi="Sylfaen" w:cs="Times New Roman"/>
                <w:sz w:val="20"/>
                <w:szCs w:val="20"/>
                <w:lang w:val="ka-GE"/>
              </w:rPr>
              <w:t>საშუალებები</w:t>
            </w:r>
            <w:r w:rsidRPr="006832A2">
              <w:rPr>
                <w:rFonts w:ascii="Sylfaen" w:hAnsi="Sylfaen"/>
                <w:sz w:val="20"/>
                <w:szCs w:val="20"/>
                <w:lang w:val="ka-GE"/>
              </w:rPr>
              <w:t xml:space="preserve">. </w:t>
            </w:r>
            <w:r w:rsidRPr="006832A2">
              <w:rPr>
                <w:rFonts w:ascii="Sylfaen" w:hAnsi="Sylfaen" w:cs="Times New Roman"/>
                <w:sz w:val="20"/>
                <w:szCs w:val="20"/>
                <w:lang w:val="ka-GE"/>
              </w:rPr>
              <w:t>სისხლძარღვთა</w:t>
            </w:r>
            <w:r w:rsidRPr="006832A2">
              <w:rPr>
                <w:rFonts w:ascii="Sylfaen" w:hAnsi="Sylfaen"/>
                <w:sz w:val="20"/>
                <w:szCs w:val="20"/>
                <w:lang w:val="ka-GE"/>
              </w:rPr>
              <w:t xml:space="preserve"> </w:t>
            </w:r>
            <w:r w:rsidRPr="006832A2">
              <w:rPr>
                <w:rFonts w:ascii="Sylfaen" w:hAnsi="Sylfaen" w:cs="Times New Roman"/>
                <w:sz w:val="20"/>
                <w:szCs w:val="20"/>
                <w:lang w:val="ka-GE"/>
              </w:rPr>
              <w:t>ტონუსის</w:t>
            </w:r>
            <w:r w:rsidRPr="006832A2">
              <w:rPr>
                <w:rFonts w:ascii="Sylfaen" w:hAnsi="Sylfaen"/>
                <w:sz w:val="20"/>
                <w:szCs w:val="20"/>
                <w:lang w:val="ka-GE"/>
              </w:rPr>
              <w:t xml:space="preserve"> </w:t>
            </w:r>
            <w:r w:rsidRPr="006832A2">
              <w:rPr>
                <w:rFonts w:ascii="Sylfaen" w:hAnsi="Sylfaen" w:cs="Times New Roman"/>
                <w:sz w:val="20"/>
                <w:szCs w:val="20"/>
                <w:lang w:val="ka-GE"/>
              </w:rPr>
              <w:t>დამაქვეითებელი</w:t>
            </w:r>
            <w:r w:rsidRPr="006832A2">
              <w:rPr>
                <w:rFonts w:ascii="Sylfaen" w:hAnsi="Sylfaen"/>
                <w:sz w:val="20"/>
                <w:szCs w:val="20"/>
                <w:lang w:val="ka-GE"/>
              </w:rPr>
              <w:t xml:space="preserve"> </w:t>
            </w:r>
            <w:r w:rsidRPr="006832A2">
              <w:rPr>
                <w:rFonts w:ascii="Sylfaen" w:hAnsi="Sylfaen" w:cs="Times New Roman"/>
                <w:sz w:val="20"/>
                <w:szCs w:val="20"/>
                <w:lang w:val="ka-GE"/>
              </w:rPr>
              <w:t>საშუალებები</w:t>
            </w:r>
            <w:r w:rsidRPr="006832A2">
              <w:rPr>
                <w:rFonts w:ascii="Sylfaen" w:hAnsi="Sylfaen"/>
                <w:sz w:val="20"/>
                <w:szCs w:val="20"/>
                <w:lang w:val="ka-GE"/>
              </w:rPr>
              <w:t xml:space="preserve">: </w:t>
            </w:r>
            <w:r w:rsidRPr="006832A2">
              <w:rPr>
                <w:rFonts w:ascii="Sylfaen" w:hAnsi="Sylfaen" w:cs="Times New Roman"/>
                <w:sz w:val="20"/>
                <w:szCs w:val="20"/>
                <w:lang w:val="ka-GE"/>
              </w:rPr>
              <w:t>ცენტრალური</w:t>
            </w:r>
            <w:r w:rsidRPr="006832A2">
              <w:rPr>
                <w:rFonts w:ascii="Sylfaen" w:hAnsi="Sylfaen"/>
                <w:sz w:val="20"/>
                <w:szCs w:val="20"/>
                <w:lang w:val="ka-GE"/>
              </w:rPr>
              <w:t xml:space="preserve"> </w:t>
            </w:r>
            <w:r w:rsidRPr="006832A2">
              <w:rPr>
                <w:rFonts w:ascii="Sylfaen" w:hAnsi="Sylfaen" w:cs="Times New Roman"/>
                <w:sz w:val="20"/>
                <w:szCs w:val="20"/>
                <w:lang w:val="ka-GE"/>
              </w:rPr>
              <w:t>ალფა</w:t>
            </w:r>
            <w:r w:rsidRPr="006832A2">
              <w:rPr>
                <w:rFonts w:ascii="Sylfaen" w:hAnsi="Sylfaen"/>
                <w:sz w:val="20"/>
                <w:szCs w:val="20"/>
                <w:lang w:val="ka-GE"/>
              </w:rPr>
              <w:t xml:space="preserve">2 </w:t>
            </w:r>
            <w:r w:rsidRPr="006832A2">
              <w:rPr>
                <w:rFonts w:ascii="Sylfaen" w:hAnsi="Sylfaen" w:cs="Times New Roman"/>
                <w:sz w:val="20"/>
                <w:szCs w:val="20"/>
                <w:lang w:val="ka-GE"/>
              </w:rPr>
              <w:t>ადრენორეცეპტორების</w:t>
            </w:r>
            <w:r w:rsidRPr="006832A2">
              <w:rPr>
                <w:rFonts w:ascii="Sylfaen" w:hAnsi="Sylfaen"/>
                <w:sz w:val="20"/>
                <w:szCs w:val="20"/>
                <w:lang w:val="ka-GE"/>
              </w:rPr>
              <w:t xml:space="preserve"> </w:t>
            </w:r>
            <w:r w:rsidRPr="006832A2">
              <w:rPr>
                <w:rFonts w:ascii="Sylfaen" w:hAnsi="Sylfaen" w:cs="Times New Roman"/>
                <w:sz w:val="20"/>
                <w:szCs w:val="20"/>
                <w:lang w:val="ka-GE"/>
              </w:rPr>
              <w:t>აგონისტები</w:t>
            </w:r>
            <w:r w:rsidRPr="006832A2">
              <w:rPr>
                <w:rFonts w:ascii="Sylfaen" w:hAnsi="Sylfaen"/>
                <w:sz w:val="20"/>
                <w:szCs w:val="20"/>
                <w:lang w:val="ka-GE"/>
              </w:rPr>
              <w:t xml:space="preserve">, </w:t>
            </w:r>
            <w:r w:rsidRPr="006832A2">
              <w:rPr>
                <w:rFonts w:ascii="Sylfaen" w:hAnsi="Sylfaen" w:cs="Times New Roman"/>
                <w:sz w:val="20"/>
                <w:szCs w:val="20"/>
                <w:lang w:val="ka-GE"/>
              </w:rPr>
              <w:t>იმიდაზოლინის</w:t>
            </w:r>
            <w:r w:rsidRPr="006832A2">
              <w:rPr>
                <w:rFonts w:ascii="Sylfaen" w:hAnsi="Sylfaen"/>
                <w:sz w:val="20"/>
                <w:szCs w:val="20"/>
                <w:lang w:val="ka-GE"/>
              </w:rPr>
              <w:t xml:space="preserve"> </w:t>
            </w:r>
            <w:r w:rsidRPr="006832A2">
              <w:rPr>
                <w:rFonts w:ascii="Sylfaen" w:hAnsi="Sylfaen" w:cs="Times New Roman"/>
                <w:sz w:val="20"/>
                <w:szCs w:val="20"/>
                <w:lang w:val="ka-GE"/>
              </w:rPr>
              <w:t>რეცეპტო</w:t>
            </w:r>
            <w:r w:rsidRPr="006832A2">
              <w:rPr>
                <w:rFonts w:ascii="Sylfaen" w:hAnsi="Sylfaen" w:cs="Times New Roman"/>
                <w:sz w:val="20"/>
                <w:szCs w:val="20"/>
                <w:lang w:val="ka-GE"/>
              </w:rPr>
              <w:softHyphen/>
              <w:t>რების</w:t>
            </w:r>
            <w:r w:rsidRPr="006832A2">
              <w:rPr>
                <w:rFonts w:ascii="Sylfaen" w:hAnsi="Sylfaen"/>
                <w:sz w:val="20"/>
                <w:szCs w:val="20"/>
                <w:lang w:val="ka-GE"/>
              </w:rPr>
              <w:t xml:space="preserve"> </w:t>
            </w:r>
            <w:r w:rsidRPr="006832A2">
              <w:rPr>
                <w:rFonts w:ascii="Sylfaen" w:hAnsi="Sylfaen" w:cs="Times New Roman"/>
                <w:sz w:val="20"/>
                <w:szCs w:val="20"/>
                <w:lang w:val="ka-GE"/>
              </w:rPr>
              <w:t>აგონისტები</w:t>
            </w:r>
            <w:r w:rsidRPr="006832A2">
              <w:rPr>
                <w:rFonts w:ascii="Sylfaen" w:hAnsi="Sylfaen"/>
                <w:sz w:val="20"/>
                <w:szCs w:val="20"/>
                <w:lang w:val="ka-GE"/>
              </w:rPr>
              <w:t xml:space="preserve">, </w:t>
            </w:r>
            <w:r w:rsidRPr="006832A2">
              <w:rPr>
                <w:rFonts w:ascii="Sylfaen" w:hAnsi="Sylfaen" w:cs="Times New Roman"/>
                <w:sz w:val="20"/>
                <w:szCs w:val="20"/>
                <w:lang w:val="ka-GE"/>
              </w:rPr>
              <w:t>სიმპატოლიზური</w:t>
            </w:r>
            <w:r w:rsidRPr="006832A2">
              <w:rPr>
                <w:rFonts w:ascii="Sylfaen" w:hAnsi="Sylfaen"/>
                <w:sz w:val="20"/>
                <w:szCs w:val="20"/>
                <w:lang w:val="ka-GE"/>
              </w:rPr>
              <w:t xml:space="preserve"> </w:t>
            </w:r>
            <w:r w:rsidRPr="006832A2">
              <w:rPr>
                <w:rFonts w:ascii="Sylfaen" w:hAnsi="Sylfaen" w:cs="Times New Roman"/>
                <w:sz w:val="20"/>
                <w:szCs w:val="20"/>
                <w:lang w:val="ka-GE"/>
              </w:rPr>
              <w:t>საშუალებები</w:t>
            </w:r>
            <w:r w:rsidRPr="006832A2">
              <w:rPr>
                <w:rFonts w:ascii="Sylfaen" w:hAnsi="Sylfaen"/>
                <w:sz w:val="20"/>
                <w:szCs w:val="20"/>
                <w:lang w:val="ka-GE"/>
              </w:rPr>
              <w:t xml:space="preserve">, </w:t>
            </w:r>
            <w:r w:rsidRPr="006832A2">
              <w:rPr>
                <w:rFonts w:ascii="Sylfaen" w:hAnsi="Sylfaen" w:cs="Times New Roman"/>
                <w:sz w:val="20"/>
                <w:szCs w:val="20"/>
                <w:lang w:val="ka-GE"/>
              </w:rPr>
              <w:t>ალფა</w:t>
            </w:r>
            <w:r w:rsidRPr="006832A2">
              <w:rPr>
                <w:rFonts w:ascii="Sylfaen" w:hAnsi="Sylfaen"/>
                <w:sz w:val="20"/>
                <w:szCs w:val="20"/>
                <w:lang w:val="ka-GE"/>
              </w:rPr>
              <w:t>–</w:t>
            </w:r>
            <w:r w:rsidRPr="006832A2">
              <w:rPr>
                <w:rFonts w:ascii="Sylfaen" w:hAnsi="Sylfaen" w:cs="Times New Roman"/>
                <w:sz w:val="20"/>
                <w:szCs w:val="20"/>
                <w:lang w:val="ka-GE"/>
              </w:rPr>
              <w:t>ბეტა</w:t>
            </w:r>
            <w:r w:rsidRPr="006832A2">
              <w:rPr>
                <w:rFonts w:ascii="Sylfaen" w:hAnsi="Sylfaen"/>
                <w:sz w:val="20"/>
                <w:szCs w:val="20"/>
                <w:lang w:val="ka-GE"/>
              </w:rPr>
              <w:t>–</w:t>
            </w:r>
            <w:r w:rsidRPr="006832A2">
              <w:rPr>
                <w:rFonts w:ascii="Sylfaen" w:hAnsi="Sylfaen" w:cs="Times New Roman"/>
                <w:sz w:val="20"/>
                <w:szCs w:val="20"/>
                <w:lang w:val="ka-GE"/>
              </w:rPr>
              <w:t>ადრენობლოკატორები</w:t>
            </w:r>
            <w:r w:rsidRPr="006832A2">
              <w:rPr>
                <w:rFonts w:ascii="Sylfaen" w:hAnsi="Sylfaen"/>
                <w:sz w:val="20"/>
                <w:szCs w:val="20"/>
                <w:lang w:val="ka-GE"/>
              </w:rPr>
              <w:t>.</w:t>
            </w:r>
          </w:p>
          <w:p w14:paraId="7DA0823D" w14:textId="77777777" w:rsidR="002E20B2" w:rsidRPr="006832A2" w:rsidRDefault="002E20B2" w:rsidP="002E20B2">
            <w:pPr>
              <w:spacing w:after="0" w:line="276" w:lineRule="auto"/>
              <w:rPr>
                <w:rFonts w:ascii="Sylfaen" w:hAnsi="Sylfaen"/>
                <w:b/>
                <w:sz w:val="20"/>
                <w:szCs w:val="20"/>
                <w:lang w:val="ka-GE"/>
              </w:rPr>
            </w:pPr>
            <w:r w:rsidRPr="006832A2">
              <w:rPr>
                <w:rFonts w:ascii="Sylfaen" w:hAnsi="Sylfaen" w:cs="Times New Roman"/>
                <w:b/>
                <w:sz w:val="20"/>
                <w:szCs w:val="20"/>
                <w:lang w:val="ka-GE"/>
              </w:rPr>
              <w:t>პრაქტიკული</w:t>
            </w:r>
            <w:r w:rsidRPr="006832A2">
              <w:rPr>
                <w:rFonts w:ascii="Sylfaen" w:hAnsi="Sylfaen"/>
                <w:b/>
                <w:sz w:val="20"/>
                <w:szCs w:val="20"/>
                <w:lang w:val="ka-GE"/>
              </w:rPr>
              <w:t xml:space="preserve"> </w:t>
            </w:r>
            <w:r w:rsidRPr="006832A2">
              <w:rPr>
                <w:rFonts w:ascii="Sylfaen" w:hAnsi="Sylfaen" w:cs="Times New Roman"/>
                <w:b/>
                <w:sz w:val="20"/>
                <w:szCs w:val="20"/>
                <w:lang w:val="ka-GE"/>
              </w:rPr>
              <w:t>მეცადინეობა</w:t>
            </w:r>
            <w:r w:rsidRPr="006832A2">
              <w:rPr>
                <w:rFonts w:ascii="Sylfaen" w:hAnsi="Sylfaen"/>
                <w:b/>
                <w:sz w:val="20"/>
                <w:szCs w:val="20"/>
                <w:lang w:val="ka-GE"/>
              </w:rPr>
              <w:t xml:space="preserve"> –    3    </w:t>
            </w:r>
            <w:r w:rsidRPr="006832A2">
              <w:rPr>
                <w:rFonts w:ascii="Sylfaen" w:hAnsi="Sylfaen" w:cs="Times New Roman"/>
                <w:b/>
                <w:sz w:val="20"/>
                <w:szCs w:val="20"/>
                <w:lang w:val="ka-GE"/>
              </w:rPr>
              <w:t>სთ</w:t>
            </w:r>
            <w:r w:rsidRPr="006832A2">
              <w:rPr>
                <w:rFonts w:ascii="Sylfaen" w:hAnsi="Sylfaen"/>
                <w:b/>
                <w:sz w:val="20"/>
                <w:szCs w:val="20"/>
                <w:lang w:val="ka-GE"/>
              </w:rPr>
              <w:t>.</w:t>
            </w:r>
          </w:p>
          <w:p w14:paraId="11B167A8" w14:textId="77777777" w:rsidR="002E20B2" w:rsidRPr="006832A2" w:rsidRDefault="002E20B2" w:rsidP="002E20B2">
            <w:pPr>
              <w:spacing w:after="0" w:line="276" w:lineRule="auto"/>
              <w:jc w:val="both"/>
              <w:rPr>
                <w:rFonts w:ascii="Sylfaen" w:hAnsi="Sylfaen"/>
                <w:sz w:val="20"/>
                <w:szCs w:val="20"/>
                <w:lang w:val="ka-GE"/>
              </w:rPr>
            </w:pPr>
            <w:r w:rsidRPr="006832A2">
              <w:rPr>
                <w:rFonts w:ascii="Sylfaen" w:hAnsi="Sylfaen" w:cs="Times New Roman"/>
                <w:sz w:val="20"/>
                <w:szCs w:val="20"/>
                <w:lang w:val="ka-GE"/>
              </w:rPr>
              <w:t>ავტონომიურ ნერვულ სისტემაზე მომქმედი საშუალებების კლინიკური</w:t>
            </w:r>
            <w:r w:rsidRPr="006832A2">
              <w:rPr>
                <w:rFonts w:ascii="Sylfaen" w:hAnsi="Sylfaen"/>
                <w:sz w:val="20"/>
                <w:szCs w:val="20"/>
                <w:lang w:val="ka-GE"/>
              </w:rPr>
              <w:t xml:space="preserve"> </w:t>
            </w:r>
            <w:r w:rsidRPr="006832A2">
              <w:rPr>
                <w:rFonts w:ascii="Sylfaen" w:hAnsi="Sylfaen" w:cs="Times New Roman"/>
                <w:sz w:val="20"/>
                <w:szCs w:val="20"/>
                <w:lang w:val="ka-GE"/>
              </w:rPr>
              <w:t>ფარმაკოლოგია: (ა) პარასიმპათომიმეტურებისა და პარასიმპათოლიზური საშუალებების, განგლიობლოკატორები</w:t>
            </w:r>
            <w:r w:rsidRPr="006832A2">
              <w:rPr>
                <w:rFonts w:ascii="Sylfaen" w:hAnsi="Sylfaen"/>
                <w:sz w:val="20"/>
                <w:szCs w:val="20"/>
                <w:lang w:val="ka-GE"/>
              </w:rPr>
              <w:t xml:space="preserve">ს </w:t>
            </w:r>
            <w:r w:rsidRPr="006832A2">
              <w:rPr>
                <w:rFonts w:ascii="Sylfaen" w:hAnsi="Sylfaen" w:cs="Times New Roman"/>
                <w:sz w:val="20"/>
                <w:szCs w:val="20"/>
                <w:lang w:val="ka-GE"/>
              </w:rPr>
              <w:t xml:space="preserve"> კლინიკური ფარმაკოლოგია</w:t>
            </w:r>
            <w:r w:rsidRPr="006832A2">
              <w:rPr>
                <w:rFonts w:ascii="Sylfaen" w:hAnsi="Sylfaen"/>
                <w:sz w:val="20"/>
                <w:szCs w:val="20"/>
                <w:lang w:val="ka-GE"/>
              </w:rPr>
              <w:t xml:space="preserve"> (ბ) </w:t>
            </w:r>
            <w:r w:rsidRPr="006832A2">
              <w:rPr>
                <w:rFonts w:ascii="Sylfaen" w:hAnsi="Sylfaen" w:cs="Times New Roman"/>
                <w:sz w:val="20"/>
                <w:szCs w:val="20"/>
                <w:lang w:val="ka-GE"/>
              </w:rPr>
              <w:t>ალფა</w:t>
            </w:r>
            <w:r w:rsidRPr="006832A2">
              <w:rPr>
                <w:rFonts w:ascii="Sylfaen" w:hAnsi="Sylfaen"/>
                <w:sz w:val="20"/>
                <w:szCs w:val="20"/>
                <w:lang w:val="ka-GE"/>
              </w:rPr>
              <w:t xml:space="preserve"> </w:t>
            </w:r>
            <w:r w:rsidRPr="006832A2">
              <w:rPr>
                <w:rFonts w:ascii="Sylfaen" w:hAnsi="Sylfaen" w:cs="Times New Roman"/>
                <w:sz w:val="20"/>
                <w:szCs w:val="20"/>
                <w:lang w:val="ka-GE"/>
              </w:rPr>
              <w:t>და</w:t>
            </w:r>
            <w:r w:rsidRPr="006832A2">
              <w:rPr>
                <w:rFonts w:ascii="Sylfaen" w:hAnsi="Sylfaen"/>
                <w:sz w:val="20"/>
                <w:szCs w:val="20"/>
                <w:lang w:val="ka-GE"/>
              </w:rPr>
              <w:t xml:space="preserve"> </w:t>
            </w:r>
            <w:r w:rsidRPr="006832A2">
              <w:rPr>
                <w:rFonts w:ascii="Sylfaen" w:hAnsi="Sylfaen" w:cs="Times New Roman"/>
                <w:sz w:val="20"/>
                <w:szCs w:val="20"/>
                <w:lang w:val="ka-GE"/>
              </w:rPr>
              <w:t>ბეტა</w:t>
            </w:r>
            <w:r w:rsidRPr="006832A2">
              <w:rPr>
                <w:rFonts w:ascii="Sylfaen" w:hAnsi="Sylfaen"/>
                <w:sz w:val="20"/>
                <w:szCs w:val="20"/>
                <w:lang w:val="ka-GE"/>
              </w:rPr>
              <w:t xml:space="preserve"> </w:t>
            </w:r>
            <w:r w:rsidRPr="006832A2">
              <w:rPr>
                <w:rFonts w:ascii="Sylfaen" w:hAnsi="Sylfaen" w:cs="Times New Roman"/>
                <w:sz w:val="20"/>
                <w:szCs w:val="20"/>
                <w:lang w:val="ka-GE"/>
              </w:rPr>
              <w:t>ადრენორეცეპტო</w:t>
            </w:r>
            <w:r w:rsidRPr="006832A2">
              <w:rPr>
                <w:rFonts w:ascii="Sylfaen" w:hAnsi="Sylfaen" w:cs="Times New Roman"/>
                <w:sz w:val="20"/>
                <w:szCs w:val="20"/>
                <w:lang w:val="ka-GE"/>
              </w:rPr>
              <w:softHyphen/>
              <w:t>რების</w:t>
            </w:r>
            <w:r w:rsidRPr="006832A2">
              <w:rPr>
                <w:rFonts w:ascii="Sylfaen" w:hAnsi="Sylfaen"/>
                <w:sz w:val="20"/>
                <w:szCs w:val="20"/>
                <w:lang w:val="ka-GE"/>
              </w:rPr>
              <w:t xml:space="preserve"> </w:t>
            </w:r>
            <w:r w:rsidRPr="006832A2">
              <w:rPr>
                <w:rFonts w:ascii="Sylfaen" w:hAnsi="Sylfaen" w:cs="Times New Roman"/>
                <w:sz w:val="20"/>
                <w:szCs w:val="20"/>
                <w:lang w:val="ka-GE"/>
              </w:rPr>
              <w:t>სტიმულატორები</w:t>
            </w:r>
            <w:r w:rsidRPr="006832A2">
              <w:rPr>
                <w:rFonts w:ascii="Sylfaen" w:hAnsi="Sylfaen"/>
                <w:sz w:val="20"/>
                <w:szCs w:val="20"/>
                <w:lang w:val="ka-GE"/>
              </w:rPr>
              <w:t xml:space="preserve">, </w:t>
            </w:r>
            <w:r w:rsidRPr="006832A2">
              <w:rPr>
                <w:rFonts w:ascii="Sylfaen" w:hAnsi="Sylfaen" w:cs="Times New Roman"/>
                <w:sz w:val="20"/>
                <w:szCs w:val="20"/>
                <w:lang w:val="ka-GE"/>
              </w:rPr>
              <w:t>მიოტროპული</w:t>
            </w:r>
            <w:r w:rsidRPr="006832A2">
              <w:rPr>
                <w:rFonts w:ascii="Sylfaen" w:hAnsi="Sylfaen"/>
                <w:sz w:val="20"/>
                <w:szCs w:val="20"/>
                <w:lang w:val="ka-GE"/>
              </w:rPr>
              <w:t xml:space="preserve"> </w:t>
            </w:r>
            <w:r w:rsidRPr="006832A2">
              <w:rPr>
                <w:rFonts w:ascii="Sylfaen" w:hAnsi="Sylfaen" w:cs="Times New Roman"/>
                <w:sz w:val="20"/>
                <w:szCs w:val="20"/>
                <w:lang w:val="ka-GE"/>
              </w:rPr>
              <w:t>საშუალებები</w:t>
            </w:r>
            <w:r w:rsidRPr="006832A2">
              <w:rPr>
                <w:rFonts w:ascii="Sylfaen" w:hAnsi="Sylfaen"/>
                <w:sz w:val="20"/>
                <w:szCs w:val="20"/>
                <w:lang w:val="ka-GE"/>
              </w:rPr>
              <w:t xml:space="preserve">, </w:t>
            </w:r>
            <w:r w:rsidRPr="006832A2">
              <w:rPr>
                <w:rFonts w:ascii="Sylfaen" w:hAnsi="Sylfaen" w:cs="Times New Roman"/>
                <w:sz w:val="20"/>
                <w:szCs w:val="20"/>
                <w:lang w:val="ka-GE"/>
              </w:rPr>
              <w:t>სისხლძარღვთა</w:t>
            </w:r>
            <w:r w:rsidRPr="006832A2">
              <w:rPr>
                <w:rFonts w:ascii="Sylfaen" w:hAnsi="Sylfaen"/>
                <w:sz w:val="20"/>
                <w:szCs w:val="20"/>
                <w:lang w:val="ka-GE"/>
              </w:rPr>
              <w:t xml:space="preserve"> </w:t>
            </w:r>
            <w:r w:rsidRPr="006832A2">
              <w:rPr>
                <w:rFonts w:ascii="Sylfaen" w:hAnsi="Sylfaen" w:cs="Times New Roman"/>
                <w:sz w:val="20"/>
                <w:szCs w:val="20"/>
                <w:lang w:val="ka-GE"/>
              </w:rPr>
              <w:t>მატონიზი</w:t>
            </w:r>
            <w:r w:rsidRPr="006832A2">
              <w:rPr>
                <w:rFonts w:ascii="Sylfaen" w:hAnsi="Sylfaen" w:cs="Times New Roman"/>
                <w:sz w:val="20"/>
                <w:szCs w:val="20"/>
                <w:lang w:val="ka-GE"/>
              </w:rPr>
              <w:softHyphen/>
              <w:t>რებელი</w:t>
            </w:r>
            <w:r w:rsidRPr="006832A2">
              <w:rPr>
                <w:rFonts w:ascii="Sylfaen" w:hAnsi="Sylfaen"/>
                <w:sz w:val="20"/>
                <w:szCs w:val="20"/>
                <w:lang w:val="ka-GE"/>
              </w:rPr>
              <w:t xml:space="preserve"> </w:t>
            </w:r>
            <w:r w:rsidRPr="006832A2">
              <w:rPr>
                <w:rFonts w:ascii="Sylfaen" w:hAnsi="Sylfaen" w:cs="Times New Roman"/>
                <w:sz w:val="20"/>
                <w:szCs w:val="20"/>
                <w:lang w:val="ka-GE"/>
              </w:rPr>
              <w:t>საშუალებები</w:t>
            </w:r>
            <w:r w:rsidRPr="006832A2">
              <w:rPr>
                <w:rFonts w:ascii="Sylfaen" w:hAnsi="Sylfaen"/>
                <w:sz w:val="20"/>
                <w:szCs w:val="20"/>
                <w:lang w:val="ka-GE"/>
              </w:rPr>
              <w:t xml:space="preserve">. </w:t>
            </w:r>
            <w:r w:rsidRPr="006832A2">
              <w:rPr>
                <w:rFonts w:ascii="Sylfaen" w:hAnsi="Sylfaen" w:cs="Times New Roman"/>
                <w:sz w:val="20"/>
                <w:szCs w:val="20"/>
                <w:lang w:val="ka-GE"/>
              </w:rPr>
              <w:t>სისხლძარღვთა</w:t>
            </w:r>
            <w:r w:rsidRPr="006832A2">
              <w:rPr>
                <w:rFonts w:ascii="Sylfaen" w:hAnsi="Sylfaen"/>
                <w:sz w:val="20"/>
                <w:szCs w:val="20"/>
                <w:lang w:val="ka-GE"/>
              </w:rPr>
              <w:t xml:space="preserve"> </w:t>
            </w:r>
            <w:r w:rsidRPr="006832A2">
              <w:rPr>
                <w:rFonts w:ascii="Sylfaen" w:hAnsi="Sylfaen" w:cs="Times New Roman"/>
                <w:sz w:val="20"/>
                <w:szCs w:val="20"/>
                <w:lang w:val="ka-GE"/>
              </w:rPr>
              <w:t>ტონუსის</w:t>
            </w:r>
            <w:r w:rsidRPr="006832A2">
              <w:rPr>
                <w:rFonts w:ascii="Sylfaen" w:hAnsi="Sylfaen"/>
                <w:sz w:val="20"/>
                <w:szCs w:val="20"/>
                <w:lang w:val="ka-GE"/>
              </w:rPr>
              <w:t xml:space="preserve"> </w:t>
            </w:r>
            <w:r w:rsidRPr="006832A2">
              <w:rPr>
                <w:rFonts w:ascii="Sylfaen" w:hAnsi="Sylfaen" w:cs="Times New Roman"/>
                <w:sz w:val="20"/>
                <w:szCs w:val="20"/>
                <w:lang w:val="ka-GE"/>
              </w:rPr>
              <w:t>დამაქვეითებელი</w:t>
            </w:r>
            <w:r w:rsidRPr="006832A2">
              <w:rPr>
                <w:rFonts w:ascii="Sylfaen" w:hAnsi="Sylfaen"/>
                <w:sz w:val="20"/>
                <w:szCs w:val="20"/>
                <w:lang w:val="ka-GE"/>
              </w:rPr>
              <w:t xml:space="preserve"> </w:t>
            </w:r>
            <w:r w:rsidRPr="006832A2">
              <w:rPr>
                <w:rFonts w:ascii="Sylfaen" w:hAnsi="Sylfaen" w:cs="Times New Roman"/>
                <w:sz w:val="20"/>
                <w:szCs w:val="20"/>
                <w:lang w:val="ka-GE"/>
              </w:rPr>
              <w:t>საშუალებები</w:t>
            </w:r>
            <w:r w:rsidRPr="006832A2">
              <w:rPr>
                <w:rFonts w:ascii="Sylfaen" w:hAnsi="Sylfaen"/>
                <w:sz w:val="20"/>
                <w:szCs w:val="20"/>
                <w:lang w:val="ka-GE"/>
              </w:rPr>
              <w:t xml:space="preserve">: </w:t>
            </w:r>
            <w:r w:rsidRPr="006832A2">
              <w:rPr>
                <w:rFonts w:ascii="Sylfaen" w:hAnsi="Sylfaen" w:cs="Times New Roman"/>
                <w:sz w:val="20"/>
                <w:szCs w:val="20"/>
                <w:lang w:val="ka-GE"/>
              </w:rPr>
              <w:t>ცენტრალური</w:t>
            </w:r>
            <w:r w:rsidRPr="006832A2">
              <w:rPr>
                <w:rFonts w:ascii="Sylfaen" w:hAnsi="Sylfaen"/>
                <w:sz w:val="20"/>
                <w:szCs w:val="20"/>
                <w:lang w:val="ka-GE"/>
              </w:rPr>
              <w:t xml:space="preserve"> </w:t>
            </w:r>
            <w:r w:rsidRPr="006832A2">
              <w:rPr>
                <w:rFonts w:ascii="Sylfaen" w:hAnsi="Sylfaen" w:cs="Times New Roman"/>
                <w:sz w:val="20"/>
                <w:szCs w:val="20"/>
                <w:lang w:val="ka-GE"/>
              </w:rPr>
              <w:t>ალფა</w:t>
            </w:r>
            <w:r w:rsidRPr="006832A2">
              <w:rPr>
                <w:rFonts w:ascii="Sylfaen" w:hAnsi="Sylfaen"/>
                <w:sz w:val="20"/>
                <w:szCs w:val="20"/>
                <w:lang w:val="ka-GE"/>
              </w:rPr>
              <w:t xml:space="preserve">2 </w:t>
            </w:r>
            <w:r w:rsidRPr="006832A2">
              <w:rPr>
                <w:rFonts w:ascii="Sylfaen" w:hAnsi="Sylfaen" w:cs="Times New Roman"/>
                <w:sz w:val="20"/>
                <w:szCs w:val="20"/>
                <w:lang w:val="ka-GE"/>
              </w:rPr>
              <w:t>ადრენორეცეპტორების</w:t>
            </w:r>
            <w:r w:rsidRPr="006832A2">
              <w:rPr>
                <w:rFonts w:ascii="Sylfaen" w:hAnsi="Sylfaen"/>
                <w:sz w:val="20"/>
                <w:szCs w:val="20"/>
                <w:lang w:val="ka-GE"/>
              </w:rPr>
              <w:t xml:space="preserve"> </w:t>
            </w:r>
            <w:r w:rsidRPr="006832A2">
              <w:rPr>
                <w:rFonts w:ascii="Sylfaen" w:hAnsi="Sylfaen" w:cs="Times New Roman"/>
                <w:sz w:val="20"/>
                <w:szCs w:val="20"/>
                <w:lang w:val="ka-GE"/>
              </w:rPr>
              <w:t>აგონისტები</w:t>
            </w:r>
            <w:r w:rsidRPr="006832A2">
              <w:rPr>
                <w:rFonts w:ascii="Sylfaen" w:hAnsi="Sylfaen"/>
                <w:sz w:val="20"/>
                <w:szCs w:val="20"/>
                <w:lang w:val="ka-GE"/>
              </w:rPr>
              <w:t xml:space="preserve">, </w:t>
            </w:r>
            <w:r w:rsidRPr="006832A2">
              <w:rPr>
                <w:rFonts w:ascii="Sylfaen" w:hAnsi="Sylfaen" w:cs="Times New Roman"/>
                <w:sz w:val="20"/>
                <w:szCs w:val="20"/>
                <w:lang w:val="ka-GE"/>
              </w:rPr>
              <w:t>იმიდაზოლინის</w:t>
            </w:r>
            <w:r w:rsidRPr="006832A2">
              <w:rPr>
                <w:rFonts w:ascii="Sylfaen" w:hAnsi="Sylfaen"/>
                <w:sz w:val="20"/>
                <w:szCs w:val="20"/>
                <w:lang w:val="ka-GE"/>
              </w:rPr>
              <w:t xml:space="preserve"> </w:t>
            </w:r>
            <w:r w:rsidRPr="006832A2">
              <w:rPr>
                <w:rFonts w:ascii="Sylfaen" w:hAnsi="Sylfaen" w:cs="Times New Roman"/>
                <w:sz w:val="20"/>
                <w:szCs w:val="20"/>
                <w:lang w:val="ka-GE"/>
              </w:rPr>
              <w:t>რეცეპტო</w:t>
            </w:r>
            <w:r w:rsidRPr="006832A2">
              <w:rPr>
                <w:rFonts w:ascii="Sylfaen" w:hAnsi="Sylfaen" w:cs="Times New Roman"/>
                <w:sz w:val="20"/>
                <w:szCs w:val="20"/>
                <w:lang w:val="ka-GE"/>
              </w:rPr>
              <w:softHyphen/>
              <w:t>რების</w:t>
            </w:r>
            <w:r w:rsidRPr="006832A2">
              <w:rPr>
                <w:rFonts w:ascii="Sylfaen" w:hAnsi="Sylfaen"/>
                <w:sz w:val="20"/>
                <w:szCs w:val="20"/>
                <w:lang w:val="ka-GE"/>
              </w:rPr>
              <w:t xml:space="preserve"> </w:t>
            </w:r>
            <w:r w:rsidRPr="006832A2">
              <w:rPr>
                <w:rFonts w:ascii="Sylfaen" w:hAnsi="Sylfaen" w:cs="Times New Roman"/>
                <w:sz w:val="20"/>
                <w:szCs w:val="20"/>
                <w:lang w:val="ka-GE"/>
              </w:rPr>
              <w:t>აგონისტები</w:t>
            </w:r>
            <w:r w:rsidRPr="006832A2">
              <w:rPr>
                <w:rFonts w:ascii="Sylfaen" w:hAnsi="Sylfaen"/>
                <w:sz w:val="20"/>
                <w:szCs w:val="20"/>
                <w:lang w:val="ka-GE"/>
              </w:rPr>
              <w:t xml:space="preserve">, </w:t>
            </w:r>
            <w:r w:rsidRPr="006832A2">
              <w:rPr>
                <w:rFonts w:ascii="Sylfaen" w:hAnsi="Sylfaen" w:cs="Times New Roman"/>
                <w:sz w:val="20"/>
                <w:szCs w:val="20"/>
                <w:lang w:val="ka-GE"/>
              </w:rPr>
              <w:t>სიმპატოლიზური</w:t>
            </w:r>
            <w:r w:rsidRPr="006832A2">
              <w:rPr>
                <w:rFonts w:ascii="Sylfaen" w:hAnsi="Sylfaen"/>
                <w:sz w:val="20"/>
                <w:szCs w:val="20"/>
                <w:lang w:val="ka-GE"/>
              </w:rPr>
              <w:t xml:space="preserve"> </w:t>
            </w:r>
            <w:r w:rsidRPr="006832A2">
              <w:rPr>
                <w:rFonts w:ascii="Sylfaen" w:hAnsi="Sylfaen" w:cs="Times New Roman"/>
                <w:sz w:val="20"/>
                <w:szCs w:val="20"/>
                <w:lang w:val="ka-GE"/>
              </w:rPr>
              <w:t>საშუალებები</w:t>
            </w:r>
            <w:r w:rsidRPr="006832A2">
              <w:rPr>
                <w:rFonts w:ascii="Sylfaen" w:hAnsi="Sylfaen"/>
                <w:sz w:val="20"/>
                <w:szCs w:val="20"/>
                <w:lang w:val="ka-GE"/>
              </w:rPr>
              <w:t xml:space="preserve">, </w:t>
            </w:r>
            <w:r w:rsidRPr="006832A2">
              <w:rPr>
                <w:rFonts w:ascii="Sylfaen" w:hAnsi="Sylfaen" w:cs="Times New Roman"/>
                <w:sz w:val="20"/>
                <w:szCs w:val="20"/>
                <w:lang w:val="ka-GE"/>
              </w:rPr>
              <w:t>ალფა</w:t>
            </w:r>
            <w:r w:rsidRPr="006832A2">
              <w:rPr>
                <w:rFonts w:ascii="Sylfaen" w:hAnsi="Sylfaen"/>
                <w:sz w:val="20"/>
                <w:szCs w:val="20"/>
                <w:lang w:val="ka-GE"/>
              </w:rPr>
              <w:t>–</w:t>
            </w:r>
            <w:r w:rsidRPr="006832A2">
              <w:rPr>
                <w:rFonts w:ascii="Sylfaen" w:hAnsi="Sylfaen" w:cs="Times New Roman"/>
                <w:sz w:val="20"/>
                <w:szCs w:val="20"/>
                <w:lang w:val="ka-GE"/>
              </w:rPr>
              <w:t>ბეტა</w:t>
            </w:r>
            <w:r w:rsidRPr="006832A2">
              <w:rPr>
                <w:rFonts w:ascii="Sylfaen" w:hAnsi="Sylfaen"/>
                <w:sz w:val="20"/>
                <w:szCs w:val="20"/>
                <w:lang w:val="ka-GE"/>
              </w:rPr>
              <w:t>–</w:t>
            </w:r>
            <w:r w:rsidRPr="006832A2">
              <w:rPr>
                <w:rFonts w:ascii="Sylfaen" w:hAnsi="Sylfaen" w:cs="Times New Roman"/>
                <w:sz w:val="20"/>
                <w:szCs w:val="20"/>
                <w:lang w:val="ka-GE"/>
              </w:rPr>
              <w:t>ადრენობლოკატორები</w:t>
            </w:r>
            <w:r w:rsidRPr="006832A2">
              <w:rPr>
                <w:rFonts w:ascii="Sylfaen" w:hAnsi="Sylfaen"/>
                <w:sz w:val="20"/>
                <w:szCs w:val="20"/>
                <w:lang w:val="ka-GE"/>
              </w:rPr>
              <w:t>.</w:t>
            </w:r>
          </w:p>
          <w:p w14:paraId="5DE2577E" w14:textId="77777777" w:rsidR="002E20B2" w:rsidRPr="006832A2" w:rsidRDefault="002E20B2" w:rsidP="002E20B2">
            <w:pPr>
              <w:spacing w:after="0" w:line="276" w:lineRule="auto"/>
              <w:rPr>
                <w:rFonts w:ascii="Sylfaen" w:hAnsi="Sylfaen"/>
                <w:sz w:val="20"/>
                <w:szCs w:val="20"/>
                <w:lang w:val="ka-GE"/>
              </w:rPr>
            </w:pPr>
            <w:r w:rsidRPr="006832A2">
              <w:rPr>
                <w:rFonts w:ascii="Sylfaen" w:hAnsi="Sylfaen" w:cs="Times New Roman"/>
                <w:sz w:val="20"/>
                <w:szCs w:val="20"/>
                <w:lang w:val="ka-GE"/>
              </w:rPr>
              <w:t>დავალება</w:t>
            </w:r>
            <w:r w:rsidRPr="006832A2">
              <w:rPr>
                <w:rFonts w:ascii="Sylfaen" w:hAnsi="Sylfaen"/>
                <w:sz w:val="20"/>
                <w:szCs w:val="20"/>
                <w:lang w:val="ka-GE"/>
              </w:rPr>
              <w:t xml:space="preserve">: </w:t>
            </w:r>
            <w:r w:rsidRPr="006832A2">
              <w:rPr>
                <w:rFonts w:ascii="Sylfaen" w:hAnsi="Sylfaen" w:cs="Times New Roman"/>
                <w:sz w:val="20"/>
                <w:szCs w:val="20"/>
                <w:lang w:val="ka-GE"/>
              </w:rPr>
              <w:t>ლექციაზე</w:t>
            </w:r>
            <w:r w:rsidRPr="006832A2">
              <w:rPr>
                <w:rFonts w:ascii="Sylfaen" w:hAnsi="Sylfaen"/>
                <w:sz w:val="20"/>
                <w:szCs w:val="20"/>
                <w:lang w:val="ka-GE"/>
              </w:rPr>
              <w:t xml:space="preserve"> </w:t>
            </w:r>
            <w:r w:rsidRPr="006832A2">
              <w:rPr>
                <w:rFonts w:ascii="Sylfaen" w:hAnsi="Sylfaen" w:cs="Times New Roman"/>
                <w:sz w:val="20"/>
                <w:szCs w:val="20"/>
                <w:lang w:val="ka-GE"/>
              </w:rPr>
              <w:t>და</w:t>
            </w:r>
            <w:r w:rsidRPr="006832A2">
              <w:rPr>
                <w:rFonts w:ascii="Sylfaen" w:hAnsi="Sylfaen"/>
                <w:sz w:val="20"/>
                <w:szCs w:val="20"/>
                <w:lang w:val="ka-GE"/>
              </w:rPr>
              <w:t xml:space="preserve"> </w:t>
            </w:r>
            <w:r w:rsidRPr="006832A2">
              <w:rPr>
                <w:rFonts w:ascii="Sylfaen" w:hAnsi="Sylfaen" w:cs="Times New Roman"/>
                <w:sz w:val="20"/>
                <w:szCs w:val="20"/>
                <w:lang w:val="ka-GE"/>
              </w:rPr>
              <w:t>პრაქტიკულზე</w:t>
            </w:r>
            <w:r w:rsidRPr="006832A2">
              <w:rPr>
                <w:rFonts w:ascii="Sylfaen" w:hAnsi="Sylfaen"/>
                <w:sz w:val="20"/>
                <w:szCs w:val="20"/>
                <w:lang w:val="ka-GE"/>
              </w:rPr>
              <w:t xml:space="preserve"> </w:t>
            </w:r>
            <w:r w:rsidRPr="006832A2">
              <w:rPr>
                <w:rFonts w:ascii="Sylfaen" w:hAnsi="Sylfaen" w:cs="Times New Roman"/>
                <w:sz w:val="20"/>
                <w:szCs w:val="20"/>
                <w:lang w:val="ka-GE"/>
              </w:rPr>
              <w:t>განხილული</w:t>
            </w:r>
            <w:r w:rsidRPr="006832A2">
              <w:rPr>
                <w:rFonts w:ascii="Sylfaen" w:hAnsi="Sylfaen"/>
                <w:sz w:val="20"/>
                <w:szCs w:val="20"/>
                <w:lang w:val="ka-GE"/>
              </w:rPr>
              <w:t xml:space="preserve"> </w:t>
            </w:r>
            <w:r w:rsidRPr="006832A2">
              <w:rPr>
                <w:rFonts w:ascii="Sylfaen" w:hAnsi="Sylfaen" w:cs="Times New Roman"/>
                <w:sz w:val="20"/>
                <w:szCs w:val="20"/>
                <w:lang w:val="ka-GE"/>
              </w:rPr>
              <w:t>მასალის</w:t>
            </w:r>
            <w:r w:rsidRPr="006832A2">
              <w:rPr>
                <w:rFonts w:ascii="Sylfaen" w:hAnsi="Sylfaen"/>
                <w:sz w:val="20"/>
                <w:szCs w:val="20"/>
                <w:lang w:val="ka-GE"/>
              </w:rPr>
              <w:t xml:space="preserve"> </w:t>
            </w:r>
            <w:r w:rsidRPr="006832A2">
              <w:rPr>
                <w:rFonts w:ascii="Sylfaen" w:hAnsi="Sylfaen" w:cs="Times New Roman"/>
                <w:sz w:val="20"/>
                <w:szCs w:val="20"/>
                <w:lang w:val="ka-GE"/>
              </w:rPr>
              <w:t>დასწავლა</w:t>
            </w:r>
            <w:r w:rsidRPr="006832A2">
              <w:rPr>
                <w:rFonts w:ascii="Sylfaen" w:hAnsi="Sylfaen"/>
                <w:sz w:val="20"/>
                <w:szCs w:val="20"/>
                <w:lang w:val="ka-GE"/>
              </w:rPr>
              <w:t>.</w:t>
            </w:r>
          </w:p>
          <w:p w14:paraId="4F437735" w14:textId="77777777" w:rsidR="002E20B2" w:rsidRPr="006832A2" w:rsidRDefault="002E20B2" w:rsidP="002E20B2">
            <w:pPr>
              <w:spacing w:after="0" w:line="276" w:lineRule="auto"/>
              <w:rPr>
                <w:rFonts w:ascii="Sylfaen" w:hAnsi="Sylfaen"/>
                <w:b/>
                <w:noProof/>
                <w:sz w:val="18"/>
                <w:szCs w:val="18"/>
                <w:lang w:val="ka-GE"/>
              </w:rPr>
            </w:pPr>
            <w:r w:rsidRPr="006832A2">
              <w:rPr>
                <w:rFonts w:ascii="Sylfaen" w:hAnsi="Sylfaen"/>
                <w:b/>
                <w:noProof/>
                <w:sz w:val="18"/>
                <w:szCs w:val="18"/>
                <w:lang w:val="ka-GE"/>
              </w:rPr>
              <w:t>ძირითადი ლიტერატურა</w:t>
            </w:r>
          </w:p>
          <w:p w14:paraId="6A40FE73" w14:textId="77777777" w:rsidR="002E20B2" w:rsidRPr="006832A2" w:rsidRDefault="002E20B2" w:rsidP="002E20B2">
            <w:pPr>
              <w:spacing w:after="0" w:line="276" w:lineRule="auto"/>
              <w:rPr>
                <w:rFonts w:ascii="Sylfaen" w:hAnsi="Sylfaen"/>
                <w:noProof/>
                <w:sz w:val="18"/>
                <w:szCs w:val="18"/>
                <w:lang w:val="ka-GE"/>
              </w:rPr>
            </w:pPr>
            <w:r w:rsidRPr="006832A2">
              <w:rPr>
                <w:rFonts w:ascii="Sylfaen" w:hAnsi="Sylfaen"/>
                <w:noProof/>
                <w:sz w:val="18"/>
                <w:szCs w:val="18"/>
                <w:lang w:val="ka-GE"/>
              </w:rPr>
              <w:t>1.კატცუნგი ბ.-ბაზისური და კლინიკური ფარმაკოლოგია.მე-10 გამ., 2010.</w:t>
            </w:r>
          </w:p>
          <w:p w14:paraId="5A6E6595" w14:textId="77777777" w:rsidR="002E20B2" w:rsidRPr="006832A2" w:rsidRDefault="002E20B2" w:rsidP="002E20B2">
            <w:pPr>
              <w:spacing w:after="0" w:line="276" w:lineRule="auto"/>
              <w:rPr>
                <w:rFonts w:ascii="Sylfaen" w:hAnsi="Sylfaen"/>
                <w:sz w:val="20"/>
                <w:szCs w:val="20"/>
                <w:lang w:val="ka-GE"/>
              </w:rPr>
            </w:pPr>
            <w:r w:rsidRPr="006832A2">
              <w:rPr>
                <w:rFonts w:ascii="Sylfaen" w:hAnsi="Sylfaen"/>
                <w:noProof/>
                <w:sz w:val="18"/>
                <w:szCs w:val="18"/>
                <w:lang w:val="ka-GE"/>
              </w:rPr>
              <w:t>2. ლიპინკოტის ილუსტრირებული გამოცემა: ფარმაკოლოგია, მე-6 გამოცემა 2015</w:t>
            </w:r>
          </w:p>
          <w:p w14:paraId="583BDCDE" w14:textId="77777777" w:rsidR="002E20B2" w:rsidRPr="006832A2" w:rsidRDefault="002E20B2" w:rsidP="002E20B2">
            <w:pPr>
              <w:spacing w:after="0" w:line="276" w:lineRule="auto"/>
              <w:rPr>
                <w:rFonts w:ascii="Sylfaen" w:hAnsi="Sylfaen"/>
                <w:sz w:val="20"/>
                <w:szCs w:val="20"/>
                <w:lang w:val="ka-GE"/>
              </w:rPr>
            </w:pPr>
          </w:p>
          <w:p w14:paraId="0B952564" w14:textId="77777777" w:rsidR="002E20B2" w:rsidRPr="006832A2" w:rsidRDefault="002E20B2" w:rsidP="002E20B2">
            <w:pPr>
              <w:spacing w:after="0" w:line="276" w:lineRule="auto"/>
              <w:rPr>
                <w:rFonts w:ascii="Sylfaen" w:hAnsi="Sylfaen"/>
                <w:b/>
                <w:sz w:val="20"/>
                <w:szCs w:val="20"/>
                <w:lang w:val="ka-GE"/>
              </w:rPr>
            </w:pPr>
            <w:r w:rsidRPr="006832A2">
              <w:rPr>
                <w:rFonts w:ascii="Sylfaen" w:hAnsi="Sylfaen"/>
                <w:b/>
                <w:sz w:val="20"/>
                <w:szCs w:val="20"/>
                <w:lang w:val="ka-GE"/>
              </w:rPr>
              <w:t xml:space="preserve">3 დღე - ლექცია </w:t>
            </w:r>
            <w:r w:rsidRPr="006832A2">
              <w:rPr>
                <w:rFonts w:ascii="Sylfaen" w:hAnsi="Sylfaen"/>
                <w:b/>
                <w:sz w:val="20"/>
                <w:szCs w:val="20"/>
              </w:rPr>
              <w:t xml:space="preserve">1 </w:t>
            </w:r>
            <w:r w:rsidRPr="006832A2">
              <w:rPr>
                <w:rFonts w:ascii="Sylfaen" w:hAnsi="Sylfaen"/>
                <w:b/>
                <w:sz w:val="20"/>
                <w:szCs w:val="20"/>
                <w:lang w:val="ka-GE"/>
              </w:rPr>
              <w:t xml:space="preserve">სთ. </w:t>
            </w:r>
          </w:p>
          <w:p w14:paraId="73C820A7" w14:textId="77777777" w:rsidR="002E20B2" w:rsidRPr="006832A2" w:rsidRDefault="002E20B2" w:rsidP="002E20B2">
            <w:pPr>
              <w:spacing w:after="0" w:line="276" w:lineRule="auto"/>
              <w:jc w:val="both"/>
              <w:rPr>
                <w:rFonts w:ascii="Sylfaen" w:hAnsi="Sylfaen"/>
                <w:sz w:val="20"/>
                <w:szCs w:val="20"/>
                <w:lang w:val="ka-GE"/>
              </w:rPr>
            </w:pPr>
            <w:r w:rsidRPr="006832A2">
              <w:rPr>
                <w:rFonts w:ascii="Sylfaen" w:hAnsi="Sylfaen"/>
                <w:sz w:val="20"/>
                <w:szCs w:val="20"/>
                <w:lang w:val="ka-GE"/>
              </w:rPr>
              <w:lastRenderedPageBreak/>
              <w:t>ანტიჰიპერტენზიული და ანტიანგინალური საშუალებების კლინიკური ფარმაკოლოგია (ა) რენინ-ანგიოტენზინ-ალდოსტერონული სისტემის ინჰიბიტორების; აგფი, არბ, რენინის ინჰიბიტორების კლინიკური ფარმაკოლოგია; (ბ) შარდმდენების: კარბოანჰიდრაზას ინჰიბიტორების, ოსმოსური დიურეტიკების, მარყუჟოვანი დიურეტიკების, თიაზიდისა და მათი მსგავსი დიურეტიკების, მინერალოკორტიკოიდული რეცეპტორების ანტაგონისტების კლინიკური ფარმაკოლოგია; (გ) არტერიებისა და ვენების გამაფართოებლების კლნიკური ფარმაკოლოგია.</w:t>
            </w:r>
          </w:p>
          <w:p w14:paraId="5F9990C4" w14:textId="77777777" w:rsidR="002E20B2" w:rsidRPr="006832A2" w:rsidRDefault="002E20B2" w:rsidP="002E20B2">
            <w:pPr>
              <w:spacing w:after="0" w:line="276" w:lineRule="auto"/>
              <w:rPr>
                <w:rFonts w:ascii="Sylfaen" w:hAnsi="Sylfaen"/>
                <w:b/>
                <w:sz w:val="20"/>
                <w:szCs w:val="20"/>
                <w:lang w:val="ka-GE"/>
              </w:rPr>
            </w:pPr>
            <w:r w:rsidRPr="006832A2">
              <w:rPr>
                <w:rFonts w:ascii="Sylfaen" w:hAnsi="Sylfaen"/>
                <w:b/>
                <w:sz w:val="20"/>
                <w:szCs w:val="20"/>
                <w:lang w:val="ka-GE"/>
              </w:rPr>
              <w:t>პრაქტიკული მეცადინეობა –   3  სთ.</w:t>
            </w:r>
          </w:p>
          <w:p w14:paraId="215390D6" w14:textId="77777777" w:rsidR="002E20B2" w:rsidRPr="006832A2" w:rsidRDefault="002E20B2" w:rsidP="002E20B2">
            <w:pPr>
              <w:spacing w:after="0" w:line="276" w:lineRule="auto"/>
              <w:jc w:val="both"/>
              <w:rPr>
                <w:rFonts w:ascii="Sylfaen" w:hAnsi="Sylfaen"/>
                <w:sz w:val="20"/>
                <w:szCs w:val="20"/>
                <w:lang w:val="ka-GE"/>
              </w:rPr>
            </w:pPr>
            <w:r w:rsidRPr="006832A2">
              <w:rPr>
                <w:rFonts w:ascii="Sylfaen" w:hAnsi="Sylfaen"/>
                <w:sz w:val="20"/>
                <w:szCs w:val="20"/>
                <w:lang w:val="ka-GE"/>
              </w:rPr>
              <w:t>ანტიჰიპერტენზიული და ანტიანგინალური საშუალებების კლინიკური ფარმაკოლოგია (ა) რენინ-ანგიოტენზინ-ალდოსტერონული სისტემის ინჰიბიტორების; აგფი, არბ, რენინის ინჰიბიტორების კლინიკური ფარმაკოლოგია; (ბ) შარდმდენების: კარბოანჰიდრაზას ინჰიბიტორების, ოსმოსური დიურეტიკების, მარყუჟოვანი დიურეტიკების, თიაზიდისა და მათი მსგავსი დიურეტიკების, მინერალოკორტიკოიდული რეცეპტორების ანტაგონისტების კლინიკური ფარმაკოლოგია; (გ) არტერიებისა და ვენების გამაფართოებლების კლნიკური ფარმაკოლოგია.</w:t>
            </w:r>
          </w:p>
          <w:p w14:paraId="1DE82F38" w14:textId="77777777" w:rsidR="002E20B2" w:rsidRPr="006832A2" w:rsidRDefault="002E20B2" w:rsidP="002E20B2">
            <w:pPr>
              <w:spacing w:after="0" w:line="276" w:lineRule="auto"/>
              <w:rPr>
                <w:rFonts w:ascii="Sylfaen" w:hAnsi="Sylfaen"/>
                <w:sz w:val="20"/>
                <w:szCs w:val="20"/>
                <w:lang w:val="ka-GE"/>
              </w:rPr>
            </w:pPr>
            <w:r w:rsidRPr="006832A2">
              <w:rPr>
                <w:rFonts w:ascii="Sylfaen" w:hAnsi="Sylfaen"/>
                <w:sz w:val="20"/>
                <w:szCs w:val="20"/>
                <w:lang w:val="ka-GE"/>
              </w:rPr>
              <w:t>ქეისი.</w:t>
            </w:r>
          </w:p>
          <w:p w14:paraId="6F684A23" w14:textId="77777777" w:rsidR="002E20B2" w:rsidRPr="006832A2" w:rsidRDefault="002E20B2" w:rsidP="002E20B2">
            <w:pPr>
              <w:spacing w:after="0" w:line="276" w:lineRule="auto"/>
              <w:rPr>
                <w:rFonts w:ascii="Sylfaen" w:hAnsi="Sylfaen"/>
                <w:sz w:val="20"/>
                <w:szCs w:val="20"/>
                <w:lang w:val="ka-GE"/>
              </w:rPr>
            </w:pPr>
            <w:r w:rsidRPr="006832A2">
              <w:rPr>
                <w:rFonts w:ascii="Sylfaen" w:hAnsi="Sylfaen"/>
                <w:sz w:val="20"/>
                <w:szCs w:val="20"/>
                <w:lang w:val="ka-GE"/>
              </w:rPr>
              <w:t>დავალება: ლექციაზე და პრაქტიკულზე განხილული მასალის დასწავლა.</w:t>
            </w:r>
          </w:p>
          <w:p w14:paraId="0EF115E8" w14:textId="77777777" w:rsidR="002E20B2" w:rsidRPr="006832A2" w:rsidRDefault="002E20B2" w:rsidP="002E20B2">
            <w:pPr>
              <w:spacing w:after="0" w:line="276" w:lineRule="auto"/>
              <w:rPr>
                <w:rFonts w:ascii="Sylfaen" w:hAnsi="Sylfaen"/>
                <w:b/>
                <w:noProof/>
                <w:sz w:val="18"/>
                <w:szCs w:val="18"/>
                <w:lang w:val="ka-GE"/>
              </w:rPr>
            </w:pPr>
            <w:r w:rsidRPr="006832A2">
              <w:rPr>
                <w:rFonts w:ascii="Sylfaen" w:hAnsi="Sylfaen"/>
                <w:b/>
                <w:noProof/>
                <w:sz w:val="18"/>
                <w:szCs w:val="18"/>
                <w:lang w:val="ka-GE"/>
              </w:rPr>
              <w:t>ძირითადი ლიტერატურა</w:t>
            </w:r>
          </w:p>
          <w:p w14:paraId="51E21C0E" w14:textId="77777777" w:rsidR="002E20B2" w:rsidRPr="006832A2" w:rsidRDefault="002E20B2" w:rsidP="002E20B2">
            <w:pPr>
              <w:spacing w:after="0" w:line="276" w:lineRule="auto"/>
              <w:rPr>
                <w:rFonts w:ascii="Sylfaen" w:hAnsi="Sylfaen"/>
                <w:noProof/>
                <w:sz w:val="18"/>
                <w:szCs w:val="18"/>
                <w:lang w:val="ka-GE"/>
              </w:rPr>
            </w:pPr>
            <w:r w:rsidRPr="006832A2">
              <w:rPr>
                <w:rFonts w:ascii="Sylfaen" w:hAnsi="Sylfaen"/>
                <w:noProof/>
                <w:sz w:val="18"/>
                <w:szCs w:val="18"/>
                <w:lang w:val="ka-GE"/>
              </w:rPr>
              <w:t>1.კატცუნგი ბ.-ბაზისური და კლინიკური ფარმაკოლოგია.მე-10 გამ., 2010.</w:t>
            </w:r>
          </w:p>
          <w:p w14:paraId="6A5B1675" w14:textId="77777777" w:rsidR="002E20B2" w:rsidRPr="006832A2" w:rsidRDefault="002E20B2" w:rsidP="002E20B2">
            <w:pPr>
              <w:spacing w:after="0" w:line="276" w:lineRule="auto"/>
              <w:rPr>
                <w:rFonts w:ascii="Sylfaen" w:hAnsi="Sylfaen"/>
                <w:sz w:val="20"/>
                <w:szCs w:val="20"/>
                <w:lang w:val="ka-GE"/>
              </w:rPr>
            </w:pPr>
            <w:r w:rsidRPr="006832A2">
              <w:rPr>
                <w:rFonts w:ascii="Sylfaen" w:hAnsi="Sylfaen"/>
                <w:noProof/>
                <w:sz w:val="18"/>
                <w:szCs w:val="18"/>
                <w:lang w:val="ka-GE"/>
              </w:rPr>
              <w:t>2 . ლიპინკოტის ილუსტრირებული გამოცემა: ფარმაკოლოგია, მე-6 გამოცემა 2015</w:t>
            </w:r>
          </w:p>
          <w:p w14:paraId="43796A62" w14:textId="77777777" w:rsidR="002E20B2" w:rsidRPr="006832A2" w:rsidRDefault="002E20B2" w:rsidP="002E20B2">
            <w:pPr>
              <w:spacing w:after="0" w:line="276" w:lineRule="auto"/>
              <w:rPr>
                <w:rFonts w:ascii="Sylfaen" w:hAnsi="Sylfaen"/>
                <w:b/>
                <w:sz w:val="20"/>
                <w:szCs w:val="20"/>
                <w:lang w:val="ka-GE"/>
              </w:rPr>
            </w:pPr>
            <w:r w:rsidRPr="006832A2">
              <w:rPr>
                <w:rFonts w:ascii="Sylfaen" w:hAnsi="Sylfaen"/>
                <w:b/>
                <w:sz w:val="20"/>
                <w:szCs w:val="20"/>
                <w:lang w:val="ka-GE"/>
              </w:rPr>
              <w:t xml:space="preserve">4 დღე - ლექცია </w:t>
            </w:r>
            <w:r w:rsidRPr="006832A2">
              <w:rPr>
                <w:rFonts w:ascii="Sylfaen" w:hAnsi="Sylfaen"/>
                <w:b/>
                <w:sz w:val="20"/>
                <w:szCs w:val="20"/>
              </w:rPr>
              <w:t xml:space="preserve">1 </w:t>
            </w:r>
            <w:r w:rsidRPr="006832A2">
              <w:rPr>
                <w:rFonts w:ascii="Sylfaen" w:hAnsi="Sylfaen"/>
                <w:b/>
                <w:sz w:val="20"/>
                <w:szCs w:val="20"/>
                <w:lang w:val="ka-GE"/>
              </w:rPr>
              <w:t xml:space="preserve">სთ. </w:t>
            </w:r>
          </w:p>
          <w:p w14:paraId="23F31050" w14:textId="77777777" w:rsidR="002E20B2" w:rsidRPr="006832A2" w:rsidRDefault="002E20B2" w:rsidP="002E20B2">
            <w:pPr>
              <w:spacing w:after="0" w:line="276" w:lineRule="auto"/>
              <w:jc w:val="both"/>
              <w:rPr>
                <w:rFonts w:ascii="Sylfaen" w:hAnsi="Sylfaen"/>
                <w:sz w:val="20"/>
                <w:szCs w:val="20"/>
                <w:lang w:val="ka-GE"/>
              </w:rPr>
            </w:pPr>
            <w:r w:rsidRPr="006832A2">
              <w:rPr>
                <w:rFonts w:ascii="Sylfaen" w:hAnsi="Sylfaen"/>
                <w:sz w:val="20"/>
                <w:szCs w:val="20"/>
                <w:lang w:val="ka-GE"/>
              </w:rPr>
              <w:t>კარდიალური არითმიებისა და გულის უკმარისობის დროს გამოსაყენებელი საშუალებების კლინიკური ფარმაკოლოგია: (ა) ინოტროპული საშუალებები: საგულე გლიკოზიდები, ბეტა1ადრენორეცეპტორების აგონისტები, ფოსფოდიესთერაზის ინჰიბიტორები; (ბ) კალცი</w:t>
            </w:r>
            <w:r w:rsidRPr="006832A2">
              <w:rPr>
                <w:rFonts w:ascii="Sylfaen" w:hAnsi="Sylfaen"/>
                <w:sz w:val="20"/>
                <w:szCs w:val="20"/>
                <w:lang w:val="ka-GE"/>
              </w:rPr>
              <w:softHyphen/>
              <w:t>უმის იონებისა და კუმშვადი ცილების მგრძნობელობის ასამაღლებელი საშუალე</w:t>
            </w:r>
            <w:r w:rsidRPr="006832A2">
              <w:rPr>
                <w:rFonts w:ascii="Sylfaen" w:hAnsi="Sylfaen"/>
                <w:sz w:val="20"/>
                <w:szCs w:val="20"/>
                <w:lang w:val="ka-GE"/>
              </w:rPr>
              <w:softHyphen/>
              <w:t xml:space="preserve">ბები. (გ) ჰიპოლიპიდემიური საშუალებები, ნიკოტინის მჟავა. ვიტამინები, კოფერმენტები, ანტიოქსიდანტები; (დ) ნატრიუმის იონების არხებზე მომქმედი საშუალებები; (ე) კალიუმის იონების არხებზე მომქმედი საშუალებები; </w:t>
            </w:r>
          </w:p>
          <w:p w14:paraId="3EC59751" w14:textId="77777777" w:rsidR="002E20B2" w:rsidRPr="006832A2" w:rsidRDefault="002E20B2" w:rsidP="002E20B2">
            <w:pPr>
              <w:spacing w:after="0" w:line="276" w:lineRule="auto"/>
              <w:rPr>
                <w:rFonts w:ascii="Sylfaen" w:hAnsi="Sylfaen"/>
                <w:b/>
                <w:sz w:val="20"/>
                <w:szCs w:val="20"/>
                <w:lang w:val="ka-GE"/>
              </w:rPr>
            </w:pPr>
            <w:r w:rsidRPr="006832A2">
              <w:rPr>
                <w:rFonts w:ascii="Sylfaen" w:hAnsi="Sylfaen"/>
                <w:b/>
                <w:sz w:val="20"/>
                <w:szCs w:val="20"/>
                <w:lang w:val="ka-GE"/>
              </w:rPr>
              <w:t>პრაქტიკული მეცადინეობა –   3  სთ.</w:t>
            </w:r>
          </w:p>
          <w:p w14:paraId="3D4AD87D" w14:textId="77777777" w:rsidR="002E20B2" w:rsidRPr="006832A2" w:rsidRDefault="002E20B2" w:rsidP="002E20B2">
            <w:pPr>
              <w:spacing w:after="0" w:line="276" w:lineRule="auto"/>
              <w:rPr>
                <w:rFonts w:ascii="Sylfaen" w:hAnsi="Sylfaen"/>
                <w:sz w:val="20"/>
                <w:szCs w:val="20"/>
                <w:lang w:val="ka-GE"/>
              </w:rPr>
            </w:pPr>
            <w:r w:rsidRPr="006832A2">
              <w:rPr>
                <w:rFonts w:ascii="Sylfaen" w:hAnsi="Sylfaen"/>
                <w:sz w:val="20"/>
                <w:szCs w:val="20"/>
                <w:lang w:val="ka-GE"/>
              </w:rPr>
              <w:t xml:space="preserve">დავალების შემოწმება: შესწავლილი მასალის ზეპირი პრეზენტაცია, პრაქტიკული უნარ-ჩვევების დემონსტრირება. </w:t>
            </w:r>
          </w:p>
          <w:p w14:paraId="7B6019FC" w14:textId="77777777" w:rsidR="002E20B2" w:rsidRPr="006832A2" w:rsidRDefault="002E20B2" w:rsidP="002E20B2">
            <w:pPr>
              <w:spacing w:after="0" w:line="276" w:lineRule="auto"/>
              <w:jc w:val="both"/>
              <w:rPr>
                <w:rFonts w:ascii="Sylfaen" w:hAnsi="Sylfaen"/>
                <w:sz w:val="20"/>
                <w:szCs w:val="20"/>
                <w:lang w:val="ka-GE"/>
              </w:rPr>
            </w:pPr>
            <w:r w:rsidRPr="006832A2">
              <w:rPr>
                <w:rFonts w:ascii="Sylfaen" w:hAnsi="Sylfaen"/>
                <w:sz w:val="20"/>
                <w:szCs w:val="20"/>
                <w:lang w:val="ka-GE"/>
              </w:rPr>
              <w:t>კარდიალური არითმიებისა და გულის უკმარისობის დროს გამოსაყენებელი საშუალებების კლინიკური ფარმაკოლოგია: (ა) ინოტროპული საშუალებები: საგულე გლიკოზიდები, ბეტა1ადრენორეცეპტორების აგონისტები, ფოსფოდიესთერაზის ინჰიბიტორები; (ბ) კალცი</w:t>
            </w:r>
            <w:r w:rsidRPr="006832A2">
              <w:rPr>
                <w:rFonts w:ascii="Sylfaen" w:hAnsi="Sylfaen"/>
                <w:sz w:val="20"/>
                <w:szCs w:val="20"/>
                <w:lang w:val="ka-GE"/>
              </w:rPr>
              <w:softHyphen/>
              <w:t>უმის იონებისა და კუმშვადი ცილების მგრძნობელობის ასამაღლებელი საშუალე</w:t>
            </w:r>
            <w:r w:rsidRPr="006832A2">
              <w:rPr>
                <w:rFonts w:ascii="Sylfaen" w:hAnsi="Sylfaen"/>
                <w:sz w:val="20"/>
                <w:szCs w:val="20"/>
                <w:lang w:val="ka-GE"/>
              </w:rPr>
              <w:softHyphen/>
              <w:t xml:space="preserve">ბები. (გ) ჰიპოლიპიდემიური საშუალებები, ნიკოტინის მჟავა. ვიტამინები, კოფერმენტები, ანტიოქსიდანტები; (დ) ნატრიუმის იონების არხებზე მომქმედი საშუალებები; (ე) კალიუმის იონების არხებზე მომქმედი საშუალებები; </w:t>
            </w:r>
          </w:p>
          <w:p w14:paraId="30D1CBF0" w14:textId="77777777" w:rsidR="002E20B2" w:rsidRPr="006832A2" w:rsidRDefault="002E20B2" w:rsidP="002E20B2">
            <w:pPr>
              <w:spacing w:after="0" w:line="276" w:lineRule="auto"/>
              <w:rPr>
                <w:rFonts w:ascii="Sylfaen" w:hAnsi="Sylfaen"/>
                <w:sz w:val="20"/>
                <w:szCs w:val="20"/>
                <w:lang w:val="ka-GE"/>
              </w:rPr>
            </w:pPr>
            <w:r w:rsidRPr="006832A2">
              <w:rPr>
                <w:rFonts w:ascii="Sylfaen" w:hAnsi="Sylfaen"/>
                <w:sz w:val="20"/>
                <w:szCs w:val="20"/>
                <w:lang w:val="ka-GE"/>
              </w:rPr>
              <w:t>ქეისი.</w:t>
            </w:r>
          </w:p>
          <w:p w14:paraId="7B898589" w14:textId="77777777" w:rsidR="002E20B2" w:rsidRPr="006832A2" w:rsidRDefault="002E20B2" w:rsidP="002E20B2">
            <w:pPr>
              <w:spacing w:after="0" w:line="276" w:lineRule="auto"/>
              <w:rPr>
                <w:rFonts w:ascii="Sylfaen" w:hAnsi="Sylfaen"/>
                <w:sz w:val="20"/>
                <w:szCs w:val="20"/>
                <w:lang w:val="ka-GE"/>
              </w:rPr>
            </w:pPr>
            <w:r w:rsidRPr="006832A2">
              <w:rPr>
                <w:rFonts w:ascii="Sylfaen" w:hAnsi="Sylfaen"/>
                <w:sz w:val="20"/>
                <w:szCs w:val="20"/>
                <w:lang w:val="ka-GE"/>
              </w:rPr>
              <w:t>დავალება: ლექციაზე და პრაქტიკულზე განხილული მასალის დასწავლა.</w:t>
            </w:r>
          </w:p>
          <w:p w14:paraId="65D4C052" w14:textId="77777777" w:rsidR="002E20B2" w:rsidRPr="006832A2" w:rsidRDefault="002E20B2" w:rsidP="002E20B2">
            <w:pPr>
              <w:spacing w:after="0" w:line="276" w:lineRule="auto"/>
              <w:rPr>
                <w:rFonts w:ascii="Sylfaen" w:hAnsi="Sylfaen"/>
                <w:b/>
                <w:noProof/>
                <w:sz w:val="18"/>
                <w:szCs w:val="18"/>
                <w:lang w:val="ka-GE"/>
              </w:rPr>
            </w:pPr>
            <w:r w:rsidRPr="006832A2">
              <w:rPr>
                <w:rFonts w:ascii="Sylfaen" w:hAnsi="Sylfaen"/>
                <w:b/>
                <w:noProof/>
                <w:sz w:val="18"/>
                <w:szCs w:val="18"/>
                <w:lang w:val="ka-GE"/>
              </w:rPr>
              <w:t>ძირითადი ლიტერატურა</w:t>
            </w:r>
          </w:p>
          <w:p w14:paraId="2DE2E4D4" w14:textId="77777777" w:rsidR="002E20B2" w:rsidRPr="006832A2" w:rsidRDefault="002E20B2" w:rsidP="002E20B2">
            <w:pPr>
              <w:spacing w:after="0" w:line="276" w:lineRule="auto"/>
              <w:rPr>
                <w:rFonts w:ascii="Sylfaen" w:hAnsi="Sylfaen"/>
                <w:noProof/>
                <w:sz w:val="18"/>
                <w:szCs w:val="18"/>
                <w:lang w:val="ka-GE"/>
              </w:rPr>
            </w:pPr>
            <w:r w:rsidRPr="006832A2">
              <w:rPr>
                <w:rFonts w:ascii="Sylfaen" w:hAnsi="Sylfaen"/>
                <w:noProof/>
                <w:sz w:val="18"/>
                <w:szCs w:val="18"/>
                <w:lang w:val="ka-GE"/>
              </w:rPr>
              <w:t>1.კატცუნგი ბ.-ბაზისური და კლინიკური ფარმაკოლოგია.მე-10 გამ., 2010.</w:t>
            </w:r>
          </w:p>
          <w:p w14:paraId="37F81DDB" w14:textId="74716717" w:rsidR="002E20B2" w:rsidRPr="006832A2" w:rsidRDefault="002E20B2" w:rsidP="002E20B2">
            <w:pPr>
              <w:spacing w:after="0" w:line="276" w:lineRule="auto"/>
              <w:rPr>
                <w:rFonts w:ascii="Sylfaen" w:hAnsi="Sylfaen"/>
                <w:sz w:val="20"/>
                <w:szCs w:val="20"/>
                <w:lang w:val="ka-GE"/>
              </w:rPr>
            </w:pPr>
            <w:r w:rsidRPr="006832A2">
              <w:rPr>
                <w:rFonts w:ascii="Sylfaen" w:hAnsi="Sylfaen"/>
                <w:noProof/>
                <w:sz w:val="18"/>
                <w:szCs w:val="18"/>
                <w:lang w:val="ka-GE"/>
              </w:rPr>
              <w:t>2 . ლიპინკოტის ილუსტრირებული გამოცემა: ფარმაკოლოგია, მე-6 გამოცემა 2015</w:t>
            </w:r>
          </w:p>
        </w:tc>
      </w:tr>
      <w:tr w:rsidR="006832A2" w:rsidRPr="006832A2" w14:paraId="069D2E9E" w14:textId="77777777" w:rsidTr="006A6926">
        <w:tc>
          <w:tcPr>
            <w:tcW w:w="1985" w:type="dxa"/>
            <w:tcBorders>
              <w:top w:val="single" w:sz="4" w:space="0" w:color="auto"/>
              <w:left w:val="single" w:sz="4" w:space="0" w:color="auto"/>
              <w:bottom w:val="single" w:sz="4" w:space="0" w:color="auto"/>
              <w:right w:val="single" w:sz="4" w:space="0" w:color="auto"/>
            </w:tcBorders>
          </w:tcPr>
          <w:p w14:paraId="052774E7" w14:textId="77777777" w:rsidR="002E20B2" w:rsidRPr="006832A2" w:rsidRDefault="002E20B2" w:rsidP="002E20B2">
            <w:pPr>
              <w:spacing w:after="0" w:line="276" w:lineRule="auto"/>
              <w:jc w:val="both"/>
              <w:rPr>
                <w:rFonts w:ascii="AcadNusx" w:hAnsi="AcadNusx"/>
                <w:b/>
                <w:sz w:val="20"/>
                <w:szCs w:val="20"/>
              </w:rPr>
            </w:pPr>
          </w:p>
        </w:tc>
        <w:tc>
          <w:tcPr>
            <w:tcW w:w="8505" w:type="dxa"/>
            <w:tcBorders>
              <w:top w:val="single" w:sz="4" w:space="0" w:color="auto"/>
              <w:left w:val="single" w:sz="4" w:space="0" w:color="auto"/>
              <w:bottom w:val="single" w:sz="4" w:space="0" w:color="auto"/>
              <w:right w:val="single" w:sz="4" w:space="0" w:color="auto"/>
            </w:tcBorders>
          </w:tcPr>
          <w:p w14:paraId="5BE97910" w14:textId="77777777" w:rsidR="002E20B2" w:rsidRPr="006832A2" w:rsidRDefault="002E20B2" w:rsidP="002E20B2">
            <w:pPr>
              <w:spacing w:after="0" w:line="276" w:lineRule="auto"/>
              <w:rPr>
                <w:rFonts w:ascii="Sylfaen" w:hAnsi="Sylfaen"/>
                <w:b/>
                <w:sz w:val="20"/>
                <w:szCs w:val="20"/>
                <w:lang w:val="ka-GE"/>
              </w:rPr>
            </w:pPr>
            <w:r w:rsidRPr="006832A2">
              <w:rPr>
                <w:rFonts w:ascii="Sylfaen" w:hAnsi="Sylfaen"/>
                <w:b/>
                <w:sz w:val="20"/>
                <w:szCs w:val="20"/>
                <w:lang w:val="ka-GE"/>
              </w:rPr>
              <w:t xml:space="preserve">5 დღე - ლექცია </w:t>
            </w:r>
            <w:r w:rsidRPr="006832A2">
              <w:rPr>
                <w:rFonts w:ascii="Sylfaen" w:hAnsi="Sylfaen"/>
                <w:b/>
                <w:sz w:val="20"/>
                <w:szCs w:val="20"/>
              </w:rPr>
              <w:t>1</w:t>
            </w:r>
            <w:r w:rsidRPr="006832A2">
              <w:rPr>
                <w:rFonts w:ascii="Sylfaen" w:hAnsi="Sylfaen"/>
                <w:b/>
                <w:sz w:val="20"/>
                <w:szCs w:val="20"/>
                <w:lang w:val="ka-GE"/>
              </w:rPr>
              <w:t xml:space="preserve"> სთ. </w:t>
            </w:r>
          </w:p>
          <w:p w14:paraId="26D641EA" w14:textId="77777777" w:rsidR="002E20B2" w:rsidRPr="006832A2" w:rsidRDefault="002E20B2" w:rsidP="002E20B2">
            <w:pPr>
              <w:spacing w:after="0" w:line="276" w:lineRule="auto"/>
              <w:rPr>
                <w:rFonts w:ascii="Sylfaen" w:hAnsi="Sylfaen"/>
                <w:sz w:val="20"/>
                <w:szCs w:val="20"/>
                <w:lang w:val="ka-GE"/>
              </w:rPr>
            </w:pPr>
            <w:r w:rsidRPr="006832A2">
              <w:rPr>
                <w:rFonts w:ascii="Sylfaen" w:hAnsi="Sylfaen"/>
                <w:sz w:val="20"/>
                <w:szCs w:val="20"/>
                <w:lang w:val="ka-GE"/>
              </w:rPr>
              <w:lastRenderedPageBreak/>
              <w:t xml:space="preserve">ბრონქული ასთმისა და ფილტვის ქრონიკული ობსტრუქციული დაავადების სამკურნალო საშუალებების კლინიკური ფარმაკოლოგია: ადრენორეცეპტორების სტიმულატორები, მ–ხოლინობლოკატორები, ფოსფოდიესთერაზის ინჰიბიტორები. ანთების საწინააღმდეგო, ანტიასთმური პრეპარატები: პოხიერი უჯრედების მემბრანის სტაბილიზატორები, ლეიკოტრეინების ინჰიბიტორები, ხველების საწინააღმდეგო, ამოსახველებელი საშუალებები. </w:t>
            </w:r>
          </w:p>
          <w:p w14:paraId="04AB8574" w14:textId="77777777" w:rsidR="002E20B2" w:rsidRPr="006832A2" w:rsidRDefault="002E20B2" w:rsidP="002E20B2">
            <w:pPr>
              <w:spacing w:after="0" w:line="276" w:lineRule="auto"/>
              <w:rPr>
                <w:rFonts w:ascii="Sylfaen" w:hAnsi="Sylfaen"/>
                <w:sz w:val="20"/>
                <w:szCs w:val="20"/>
                <w:lang w:val="ka-GE"/>
              </w:rPr>
            </w:pPr>
            <w:r w:rsidRPr="006832A2">
              <w:rPr>
                <w:rFonts w:ascii="Sylfaen" w:hAnsi="Sylfaen"/>
                <w:sz w:val="20"/>
                <w:szCs w:val="20"/>
                <w:lang w:val="ka-GE"/>
              </w:rPr>
              <w:t xml:space="preserve">ანტიმიკრობული საშუალებების კლინიკური ფარმაკოლოგია: ანტიბაქტერიული, ანტიფუნგინალური, ანტივირუსული საშუალებები. </w:t>
            </w:r>
          </w:p>
          <w:p w14:paraId="432B65A4" w14:textId="77777777" w:rsidR="002E20B2" w:rsidRPr="006832A2" w:rsidRDefault="002E20B2" w:rsidP="002E20B2">
            <w:pPr>
              <w:spacing w:after="0" w:line="276" w:lineRule="auto"/>
              <w:rPr>
                <w:rFonts w:ascii="Sylfaen" w:hAnsi="Sylfaen"/>
                <w:b/>
                <w:sz w:val="20"/>
                <w:szCs w:val="20"/>
                <w:lang w:val="ka-GE"/>
              </w:rPr>
            </w:pPr>
            <w:r w:rsidRPr="006832A2">
              <w:rPr>
                <w:rFonts w:ascii="Sylfaen" w:hAnsi="Sylfaen"/>
                <w:b/>
                <w:sz w:val="20"/>
                <w:szCs w:val="20"/>
                <w:lang w:val="ka-GE"/>
              </w:rPr>
              <w:t>პრაქტიკული მეცადინეობა – 3 სთ.</w:t>
            </w:r>
          </w:p>
          <w:p w14:paraId="72E72EC0" w14:textId="77777777" w:rsidR="002E20B2" w:rsidRPr="006832A2" w:rsidRDefault="002E20B2" w:rsidP="002E20B2">
            <w:pPr>
              <w:spacing w:after="0" w:line="276" w:lineRule="auto"/>
              <w:rPr>
                <w:rFonts w:ascii="Sylfaen" w:hAnsi="Sylfaen"/>
                <w:sz w:val="20"/>
                <w:szCs w:val="20"/>
                <w:lang w:val="ka-GE"/>
              </w:rPr>
            </w:pPr>
            <w:r w:rsidRPr="006832A2">
              <w:rPr>
                <w:rFonts w:ascii="Sylfaen" w:hAnsi="Sylfaen"/>
                <w:sz w:val="20"/>
                <w:szCs w:val="20"/>
                <w:lang w:val="ka-GE"/>
              </w:rPr>
              <w:t>დავალების შემოწმება: შესწავლილი მასალის ზეპირი პრეზენტაცია, პრაქტიკული უნარ-ჩვევების დემონსტრირება.</w:t>
            </w:r>
          </w:p>
          <w:p w14:paraId="29F9645A" w14:textId="77777777" w:rsidR="002E20B2" w:rsidRPr="006832A2" w:rsidRDefault="002E20B2" w:rsidP="002E20B2">
            <w:pPr>
              <w:spacing w:after="0" w:line="276" w:lineRule="auto"/>
              <w:rPr>
                <w:rFonts w:ascii="Sylfaen" w:hAnsi="Sylfaen"/>
                <w:sz w:val="20"/>
                <w:szCs w:val="20"/>
                <w:lang w:val="ka-GE"/>
              </w:rPr>
            </w:pPr>
            <w:r w:rsidRPr="006832A2">
              <w:rPr>
                <w:rFonts w:ascii="Sylfaen" w:hAnsi="Sylfaen"/>
                <w:sz w:val="20"/>
                <w:szCs w:val="20"/>
                <w:lang w:val="ka-GE"/>
              </w:rPr>
              <w:t xml:space="preserve">ბრონქული ასთმისა და ფილტვის ქრონიკული ობსტრუქციული დაავადების სამკურნალო საშუალებების კლინიკური ფარმაკოლოგია: ადრენორეცეპტორების სტიმულატორები, მ–ხოლინობლოკატორები, ფოსფოდიესთერაზის ინჰიბიტორები. ანთების საწინააღმდეგო, ანტიასთმური პრეპარატები: პოხიერი უჯრედების მემბრანის სტაბილიზატორები, ლეიკოტრეინების ინჰიბიტორები, ხველების საწინააღმდეგო, ამოსახველებელი საშუალებები. </w:t>
            </w:r>
          </w:p>
          <w:p w14:paraId="5F8B9A0C" w14:textId="77777777" w:rsidR="002E20B2" w:rsidRPr="006832A2" w:rsidRDefault="002E20B2" w:rsidP="002E20B2">
            <w:pPr>
              <w:spacing w:after="0" w:line="276" w:lineRule="auto"/>
              <w:rPr>
                <w:rFonts w:ascii="Sylfaen" w:hAnsi="Sylfaen"/>
                <w:sz w:val="20"/>
                <w:szCs w:val="20"/>
                <w:lang w:val="ka-GE"/>
              </w:rPr>
            </w:pPr>
            <w:r w:rsidRPr="006832A2">
              <w:rPr>
                <w:rFonts w:ascii="Sylfaen" w:hAnsi="Sylfaen"/>
                <w:sz w:val="20"/>
                <w:szCs w:val="20"/>
                <w:lang w:val="ka-GE"/>
              </w:rPr>
              <w:t xml:space="preserve">ანტიმიკრობული საშუალებების კლინიკური ფარმაკოლოგია: ანტიბაქტერიული, ანტიფუნგინალური, ანტივირუსული საშუალებები. </w:t>
            </w:r>
          </w:p>
          <w:p w14:paraId="09A1B7E6" w14:textId="77777777" w:rsidR="002E20B2" w:rsidRPr="006832A2" w:rsidRDefault="002E20B2" w:rsidP="002E20B2">
            <w:pPr>
              <w:spacing w:after="0" w:line="276" w:lineRule="auto"/>
              <w:rPr>
                <w:rFonts w:ascii="Sylfaen" w:hAnsi="Sylfaen"/>
                <w:sz w:val="20"/>
                <w:szCs w:val="20"/>
                <w:lang w:val="ka-GE"/>
              </w:rPr>
            </w:pPr>
            <w:r w:rsidRPr="006832A2">
              <w:rPr>
                <w:rFonts w:ascii="Sylfaen" w:hAnsi="Sylfaen"/>
                <w:sz w:val="20"/>
                <w:szCs w:val="20"/>
                <w:lang w:val="ka-GE"/>
              </w:rPr>
              <w:t>ქეისი.</w:t>
            </w:r>
          </w:p>
          <w:p w14:paraId="1C18977F" w14:textId="77777777" w:rsidR="002E20B2" w:rsidRPr="006832A2" w:rsidRDefault="002E20B2" w:rsidP="002E20B2">
            <w:pPr>
              <w:spacing w:after="0" w:line="276" w:lineRule="auto"/>
              <w:rPr>
                <w:rFonts w:ascii="Sylfaen" w:hAnsi="Sylfaen"/>
                <w:sz w:val="20"/>
                <w:szCs w:val="20"/>
                <w:lang w:val="ka-GE"/>
              </w:rPr>
            </w:pPr>
            <w:r w:rsidRPr="006832A2">
              <w:rPr>
                <w:rFonts w:ascii="Sylfaen" w:hAnsi="Sylfaen"/>
                <w:sz w:val="20"/>
                <w:szCs w:val="20"/>
                <w:lang w:val="ka-GE"/>
              </w:rPr>
              <w:t>დავალება: ლექციაზე და პრაქტიკულზე განხილული მასალის დასწავლა.</w:t>
            </w:r>
          </w:p>
          <w:p w14:paraId="7678ABAA" w14:textId="77777777" w:rsidR="002E20B2" w:rsidRPr="006832A2" w:rsidRDefault="002E20B2" w:rsidP="002E20B2">
            <w:pPr>
              <w:spacing w:after="0" w:line="276" w:lineRule="auto"/>
              <w:rPr>
                <w:rFonts w:ascii="Sylfaen" w:hAnsi="Sylfaen"/>
                <w:b/>
                <w:noProof/>
                <w:sz w:val="18"/>
                <w:szCs w:val="18"/>
                <w:lang w:val="ka-GE"/>
              </w:rPr>
            </w:pPr>
            <w:r w:rsidRPr="006832A2">
              <w:rPr>
                <w:rFonts w:ascii="Sylfaen" w:hAnsi="Sylfaen"/>
                <w:b/>
                <w:noProof/>
                <w:sz w:val="18"/>
                <w:szCs w:val="18"/>
                <w:lang w:val="ka-GE"/>
              </w:rPr>
              <w:t>ძირითადი ლიტერატურა</w:t>
            </w:r>
          </w:p>
          <w:p w14:paraId="0E5E925F" w14:textId="77777777" w:rsidR="002E20B2" w:rsidRPr="006832A2" w:rsidRDefault="002E20B2" w:rsidP="002E20B2">
            <w:pPr>
              <w:spacing w:after="0" w:line="276" w:lineRule="auto"/>
              <w:rPr>
                <w:rFonts w:ascii="Sylfaen" w:hAnsi="Sylfaen"/>
                <w:noProof/>
                <w:sz w:val="18"/>
                <w:szCs w:val="18"/>
                <w:lang w:val="ka-GE"/>
              </w:rPr>
            </w:pPr>
            <w:r w:rsidRPr="006832A2">
              <w:rPr>
                <w:rFonts w:ascii="Sylfaen" w:hAnsi="Sylfaen"/>
                <w:noProof/>
                <w:sz w:val="18"/>
                <w:szCs w:val="18"/>
                <w:lang w:val="ka-GE"/>
              </w:rPr>
              <w:t>1.კატცუნგი ბ.-ბაზისური და კლინიკური ფარმაკოლოგია.მე-10 გამ., 2010.</w:t>
            </w:r>
          </w:p>
          <w:p w14:paraId="5D21F27E" w14:textId="77777777" w:rsidR="002E20B2" w:rsidRPr="006832A2" w:rsidRDefault="002E20B2" w:rsidP="002E20B2">
            <w:pPr>
              <w:spacing w:after="0" w:line="276" w:lineRule="auto"/>
              <w:rPr>
                <w:rFonts w:ascii="Sylfaen" w:hAnsi="Sylfaen"/>
                <w:sz w:val="20"/>
                <w:szCs w:val="20"/>
                <w:lang w:val="ka-GE"/>
              </w:rPr>
            </w:pPr>
            <w:r w:rsidRPr="006832A2">
              <w:rPr>
                <w:rFonts w:ascii="Sylfaen" w:hAnsi="Sylfaen"/>
                <w:noProof/>
                <w:sz w:val="18"/>
                <w:szCs w:val="18"/>
                <w:lang w:val="ka-GE"/>
              </w:rPr>
              <w:t>2. ლიპინკოტის ილუსტრირებული გამოცემა: ფარმაკოლოგია, მე-6 გამოცემა 2015</w:t>
            </w:r>
          </w:p>
          <w:p w14:paraId="7A60BD83" w14:textId="77777777" w:rsidR="002E20B2" w:rsidRPr="006832A2" w:rsidRDefault="002E20B2" w:rsidP="002E20B2">
            <w:pPr>
              <w:spacing w:after="0" w:line="276" w:lineRule="auto"/>
              <w:rPr>
                <w:rFonts w:ascii="Sylfaen" w:hAnsi="Sylfaen"/>
                <w:noProof/>
                <w:sz w:val="18"/>
                <w:szCs w:val="18"/>
                <w:lang w:val="ka-GE"/>
              </w:rPr>
            </w:pPr>
          </w:p>
          <w:p w14:paraId="6C534073" w14:textId="77777777" w:rsidR="002E20B2" w:rsidRPr="006832A2" w:rsidRDefault="002E20B2" w:rsidP="002E20B2">
            <w:pPr>
              <w:spacing w:after="0" w:line="276" w:lineRule="auto"/>
              <w:rPr>
                <w:rFonts w:ascii="Sylfaen" w:hAnsi="Sylfaen"/>
                <w:b/>
                <w:sz w:val="20"/>
                <w:szCs w:val="20"/>
                <w:lang w:val="ka-GE"/>
              </w:rPr>
            </w:pPr>
            <w:r w:rsidRPr="006832A2">
              <w:rPr>
                <w:rFonts w:ascii="Sylfaen" w:hAnsi="Sylfaen"/>
                <w:b/>
                <w:sz w:val="20"/>
                <w:szCs w:val="20"/>
                <w:lang w:val="ka-GE"/>
              </w:rPr>
              <w:t xml:space="preserve">6 დღე - ლექცია </w:t>
            </w:r>
            <w:r w:rsidRPr="006832A2">
              <w:rPr>
                <w:rFonts w:ascii="Sylfaen" w:hAnsi="Sylfaen"/>
                <w:b/>
                <w:sz w:val="20"/>
                <w:szCs w:val="20"/>
              </w:rPr>
              <w:t>1</w:t>
            </w:r>
            <w:r w:rsidRPr="006832A2">
              <w:rPr>
                <w:rFonts w:ascii="Sylfaen" w:hAnsi="Sylfaen"/>
                <w:b/>
                <w:sz w:val="20"/>
                <w:szCs w:val="20"/>
                <w:lang w:val="ka-GE"/>
              </w:rPr>
              <w:t xml:space="preserve"> სთ. </w:t>
            </w:r>
          </w:p>
          <w:p w14:paraId="50DC7157" w14:textId="77777777" w:rsidR="002E20B2" w:rsidRPr="006832A2" w:rsidRDefault="002E20B2" w:rsidP="002E20B2">
            <w:pPr>
              <w:spacing w:after="0" w:line="276" w:lineRule="auto"/>
              <w:rPr>
                <w:rFonts w:ascii="Sylfaen" w:hAnsi="Sylfaen"/>
                <w:sz w:val="20"/>
                <w:szCs w:val="20"/>
                <w:lang w:val="ka-GE"/>
              </w:rPr>
            </w:pPr>
            <w:r w:rsidRPr="006832A2">
              <w:rPr>
                <w:rFonts w:ascii="Sylfaen" w:hAnsi="Sylfaen"/>
                <w:sz w:val="20"/>
                <w:szCs w:val="20"/>
                <w:lang w:val="ka-GE"/>
              </w:rPr>
              <w:t xml:space="preserve"> (ა) იმუნურ სისტემაზე მომქმედი საშუალებების კლინიკური ფარმაკოლოგია: იმუნომოდულატორები, უმუნოსუპრესორები. (ბ) სტეროიდული და არასტეროიდული ანთების საწინააღმდეგო საშუალებების კლინიკური ფარმაკოლოგია.</w:t>
            </w:r>
          </w:p>
          <w:p w14:paraId="33F4F04C" w14:textId="77777777" w:rsidR="002E20B2" w:rsidRPr="006832A2" w:rsidRDefault="002E20B2" w:rsidP="002E20B2">
            <w:pPr>
              <w:spacing w:after="0" w:line="276" w:lineRule="auto"/>
              <w:rPr>
                <w:rFonts w:ascii="Sylfaen" w:hAnsi="Sylfaen"/>
                <w:b/>
                <w:sz w:val="20"/>
                <w:szCs w:val="20"/>
                <w:lang w:val="ka-GE"/>
              </w:rPr>
            </w:pPr>
            <w:r w:rsidRPr="006832A2">
              <w:rPr>
                <w:rFonts w:ascii="Sylfaen" w:hAnsi="Sylfaen"/>
                <w:b/>
                <w:sz w:val="20"/>
                <w:szCs w:val="20"/>
                <w:lang w:val="ka-GE"/>
              </w:rPr>
              <w:t>პრაქტიკული მეცადინეობა – 3 სთ.</w:t>
            </w:r>
          </w:p>
          <w:p w14:paraId="56B35758" w14:textId="77777777" w:rsidR="002E20B2" w:rsidRPr="006832A2" w:rsidRDefault="002E20B2" w:rsidP="002E20B2">
            <w:pPr>
              <w:spacing w:after="0" w:line="276" w:lineRule="auto"/>
              <w:rPr>
                <w:rFonts w:ascii="Sylfaen" w:hAnsi="Sylfaen"/>
                <w:sz w:val="20"/>
                <w:szCs w:val="20"/>
                <w:lang w:val="ka-GE"/>
              </w:rPr>
            </w:pPr>
            <w:r w:rsidRPr="006832A2">
              <w:rPr>
                <w:rFonts w:ascii="Sylfaen" w:hAnsi="Sylfaen"/>
                <w:sz w:val="20"/>
                <w:szCs w:val="20"/>
                <w:lang w:val="ka-GE"/>
              </w:rPr>
              <w:t>დავალების შემოწმება: შესწავლილი მასალის ზეპირი პრეზენტაცია, პრაქტიკული უნარ-ჩვევების დემონსტრირება.</w:t>
            </w:r>
          </w:p>
          <w:p w14:paraId="392AAC9A" w14:textId="77777777" w:rsidR="002E20B2" w:rsidRPr="006832A2" w:rsidRDefault="002E20B2" w:rsidP="002E20B2">
            <w:pPr>
              <w:spacing w:after="0" w:line="276" w:lineRule="auto"/>
              <w:rPr>
                <w:rFonts w:ascii="Sylfaen" w:hAnsi="Sylfaen"/>
                <w:sz w:val="20"/>
                <w:szCs w:val="20"/>
                <w:lang w:val="ka-GE"/>
              </w:rPr>
            </w:pPr>
            <w:r w:rsidRPr="006832A2">
              <w:rPr>
                <w:rFonts w:ascii="Sylfaen" w:hAnsi="Sylfaen"/>
                <w:sz w:val="20"/>
                <w:szCs w:val="20"/>
                <w:lang w:val="ka-GE"/>
              </w:rPr>
              <w:t>(ა) იმუნურ სისტემაზე მომქმედი საშუალებების კლინიკური ფარმაკოლოგია: იმუნომოდულატორები, უმუნოსუპრესორები. (ბ) სტეროიდული და არასტეროიდული ანთების საწინააღმდეგო საშუალებების კლინიკური ფარმაკოლოგია.</w:t>
            </w:r>
          </w:p>
          <w:p w14:paraId="352C5D6C" w14:textId="77777777" w:rsidR="002E20B2" w:rsidRPr="006832A2" w:rsidRDefault="002E20B2" w:rsidP="002E20B2">
            <w:pPr>
              <w:spacing w:after="0" w:line="276" w:lineRule="auto"/>
              <w:rPr>
                <w:rFonts w:ascii="Sylfaen" w:hAnsi="Sylfaen"/>
                <w:sz w:val="20"/>
                <w:szCs w:val="20"/>
                <w:lang w:val="ka-GE"/>
              </w:rPr>
            </w:pPr>
            <w:r w:rsidRPr="006832A2">
              <w:rPr>
                <w:rFonts w:ascii="Sylfaen" w:hAnsi="Sylfaen"/>
                <w:sz w:val="20"/>
                <w:szCs w:val="20"/>
                <w:lang w:val="ka-GE"/>
              </w:rPr>
              <w:t>ქეისი.</w:t>
            </w:r>
          </w:p>
          <w:p w14:paraId="0208CB09" w14:textId="77777777" w:rsidR="002E20B2" w:rsidRPr="006832A2" w:rsidRDefault="002E20B2" w:rsidP="002E20B2">
            <w:pPr>
              <w:spacing w:after="0" w:line="276" w:lineRule="auto"/>
              <w:rPr>
                <w:rFonts w:ascii="Sylfaen" w:hAnsi="Sylfaen"/>
                <w:sz w:val="20"/>
                <w:szCs w:val="20"/>
                <w:lang w:val="ka-GE"/>
              </w:rPr>
            </w:pPr>
            <w:r w:rsidRPr="006832A2">
              <w:rPr>
                <w:rFonts w:ascii="Sylfaen" w:hAnsi="Sylfaen"/>
                <w:sz w:val="20"/>
                <w:szCs w:val="20"/>
                <w:lang w:val="ka-GE"/>
              </w:rPr>
              <w:t>დავალება: ლექციაზე და პრაქტიკულზე განხილული მასალის დასწავლა.</w:t>
            </w:r>
          </w:p>
          <w:p w14:paraId="2661C0BC" w14:textId="77777777" w:rsidR="002E20B2" w:rsidRPr="006832A2" w:rsidRDefault="002E20B2" w:rsidP="002E20B2">
            <w:pPr>
              <w:spacing w:after="0" w:line="276" w:lineRule="auto"/>
              <w:rPr>
                <w:rFonts w:ascii="Sylfaen" w:hAnsi="Sylfaen"/>
                <w:b/>
                <w:noProof/>
                <w:sz w:val="18"/>
                <w:szCs w:val="18"/>
                <w:lang w:val="ka-GE"/>
              </w:rPr>
            </w:pPr>
            <w:r w:rsidRPr="006832A2">
              <w:rPr>
                <w:rFonts w:ascii="Sylfaen" w:hAnsi="Sylfaen"/>
                <w:b/>
                <w:noProof/>
                <w:sz w:val="18"/>
                <w:szCs w:val="18"/>
                <w:lang w:val="ka-GE"/>
              </w:rPr>
              <w:t>ძირითადი ლიტერატურა</w:t>
            </w:r>
          </w:p>
          <w:p w14:paraId="0F2BA313" w14:textId="77777777" w:rsidR="002E20B2" w:rsidRPr="006832A2" w:rsidRDefault="002E20B2" w:rsidP="002E20B2">
            <w:pPr>
              <w:spacing w:after="0" w:line="276" w:lineRule="auto"/>
              <w:rPr>
                <w:rFonts w:ascii="Sylfaen" w:hAnsi="Sylfaen"/>
                <w:noProof/>
                <w:sz w:val="18"/>
                <w:szCs w:val="18"/>
                <w:lang w:val="ka-GE"/>
              </w:rPr>
            </w:pPr>
            <w:r w:rsidRPr="006832A2">
              <w:rPr>
                <w:rFonts w:ascii="Sylfaen" w:hAnsi="Sylfaen"/>
                <w:noProof/>
                <w:sz w:val="18"/>
                <w:szCs w:val="18"/>
                <w:lang w:val="ka-GE"/>
              </w:rPr>
              <w:t>1.კატცუნგი ბ.-ბაზისური და კლინიკური ფარმაკოლოგია.მე-10 გამ., 2010.</w:t>
            </w:r>
          </w:p>
          <w:p w14:paraId="181BD1EB" w14:textId="77777777" w:rsidR="002E20B2" w:rsidRPr="006832A2" w:rsidRDefault="002E20B2" w:rsidP="002E20B2">
            <w:pPr>
              <w:spacing w:after="0" w:line="276" w:lineRule="auto"/>
              <w:rPr>
                <w:rFonts w:ascii="Sylfaen" w:hAnsi="Sylfaen"/>
                <w:noProof/>
                <w:sz w:val="18"/>
                <w:szCs w:val="18"/>
                <w:lang w:val="ka-GE"/>
              </w:rPr>
            </w:pPr>
            <w:r w:rsidRPr="006832A2">
              <w:rPr>
                <w:rFonts w:ascii="Sylfaen" w:hAnsi="Sylfaen"/>
                <w:noProof/>
                <w:sz w:val="18"/>
                <w:szCs w:val="18"/>
                <w:lang w:val="ka-GE"/>
              </w:rPr>
              <w:t>თავი: 20, 36, 43-51 გვერდები: 315-333; 573-599; 726-842</w:t>
            </w:r>
          </w:p>
          <w:p w14:paraId="7E50D8D1" w14:textId="77777777" w:rsidR="002E20B2" w:rsidRPr="006832A2" w:rsidRDefault="002E20B2" w:rsidP="002E20B2">
            <w:pPr>
              <w:spacing w:after="0" w:line="276" w:lineRule="auto"/>
              <w:rPr>
                <w:rFonts w:ascii="Sylfaen" w:hAnsi="Sylfaen"/>
                <w:sz w:val="20"/>
                <w:szCs w:val="20"/>
                <w:lang w:val="ka-GE"/>
              </w:rPr>
            </w:pPr>
            <w:r w:rsidRPr="006832A2">
              <w:rPr>
                <w:rFonts w:ascii="Sylfaen" w:hAnsi="Sylfaen"/>
                <w:noProof/>
                <w:sz w:val="18"/>
                <w:szCs w:val="18"/>
                <w:lang w:val="ka-GE"/>
              </w:rPr>
              <w:t>2. ლიპინკოტის ილუსტრირებული გამოცემა: ფარმაკოლოგია, მე-6 გამოცემა 2015</w:t>
            </w:r>
          </w:p>
          <w:p w14:paraId="5ECA0135" w14:textId="7E9ACFD2" w:rsidR="002E20B2" w:rsidRPr="006832A2" w:rsidRDefault="002E20B2" w:rsidP="002E20B2">
            <w:pPr>
              <w:spacing w:after="0" w:line="276" w:lineRule="auto"/>
              <w:rPr>
                <w:rFonts w:ascii="Sylfaen" w:hAnsi="Sylfaen"/>
                <w:noProof/>
                <w:sz w:val="18"/>
                <w:szCs w:val="18"/>
                <w:lang w:val="ka-GE"/>
              </w:rPr>
            </w:pPr>
            <w:r w:rsidRPr="006832A2">
              <w:rPr>
                <w:rFonts w:ascii="Sylfaen" w:hAnsi="Sylfaen"/>
                <w:noProof/>
                <w:sz w:val="18"/>
                <w:szCs w:val="18"/>
                <w:lang w:val="ka-GE"/>
              </w:rPr>
              <w:t>თავი: 20, 36 -42 გვერდები: 513-531; 601-739</w:t>
            </w:r>
          </w:p>
        </w:tc>
      </w:tr>
      <w:tr w:rsidR="006832A2" w:rsidRPr="006832A2" w14:paraId="094905B7" w14:textId="77777777" w:rsidTr="006A6926">
        <w:tc>
          <w:tcPr>
            <w:tcW w:w="10490" w:type="dxa"/>
            <w:gridSpan w:val="2"/>
            <w:tcBorders>
              <w:top w:val="single" w:sz="4" w:space="0" w:color="auto"/>
              <w:left w:val="single" w:sz="4" w:space="0" w:color="auto"/>
              <w:bottom w:val="single" w:sz="4" w:space="0" w:color="auto"/>
              <w:right w:val="single" w:sz="4" w:space="0" w:color="auto"/>
            </w:tcBorders>
          </w:tcPr>
          <w:p w14:paraId="57120723" w14:textId="4624C2E0" w:rsidR="006F2F8F" w:rsidRPr="006832A2" w:rsidRDefault="00286D2E" w:rsidP="006F2F8F">
            <w:pPr>
              <w:spacing w:after="0" w:line="276" w:lineRule="auto"/>
              <w:jc w:val="center"/>
              <w:rPr>
                <w:rFonts w:ascii="Sylfaen" w:hAnsi="Sylfaen"/>
                <w:b/>
                <w:sz w:val="20"/>
                <w:szCs w:val="20"/>
                <w:lang w:val="ka-GE"/>
              </w:rPr>
            </w:pPr>
            <w:r w:rsidRPr="006832A2">
              <w:rPr>
                <w:rFonts w:ascii="Sylfaen" w:hAnsi="Sylfaen"/>
                <w:b/>
                <w:sz w:val="20"/>
                <w:szCs w:val="20"/>
              </w:rPr>
              <w:lastRenderedPageBreak/>
              <w:t>7</w:t>
            </w:r>
            <w:r w:rsidR="006F2F8F" w:rsidRPr="006832A2">
              <w:rPr>
                <w:rFonts w:ascii="Sylfaen" w:hAnsi="Sylfaen"/>
                <w:b/>
                <w:sz w:val="20"/>
                <w:szCs w:val="20"/>
              </w:rPr>
              <w:t xml:space="preserve"> </w:t>
            </w:r>
            <w:r w:rsidR="006F2F8F" w:rsidRPr="006832A2">
              <w:rPr>
                <w:rFonts w:ascii="Sylfaen" w:hAnsi="Sylfaen"/>
                <w:b/>
                <w:sz w:val="20"/>
                <w:szCs w:val="20"/>
                <w:lang w:val="ka-GE"/>
              </w:rPr>
              <w:t>დღე - შუალედური  გამოცდა - 1</w:t>
            </w:r>
            <w:r w:rsidR="00605E45" w:rsidRPr="006832A2">
              <w:rPr>
                <w:rFonts w:ascii="Sylfaen" w:hAnsi="Sylfaen"/>
                <w:b/>
                <w:sz w:val="20"/>
                <w:szCs w:val="20"/>
                <w:lang w:val="ka-GE"/>
              </w:rPr>
              <w:t xml:space="preserve"> </w:t>
            </w:r>
            <w:r w:rsidR="006F2F8F" w:rsidRPr="006832A2">
              <w:rPr>
                <w:rFonts w:ascii="Sylfaen" w:hAnsi="Sylfaen"/>
                <w:b/>
                <w:sz w:val="20"/>
                <w:szCs w:val="20"/>
                <w:lang w:val="ka-GE"/>
              </w:rPr>
              <w:t>სთ.</w:t>
            </w:r>
          </w:p>
          <w:p w14:paraId="69A8BC34" w14:textId="77777777" w:rsidR="006F2F8F" w:rsidRPr="006832A2" w:rsidRDefault="006F2F8F" w:rsidP="006F2F8F">
            <w:pPr>
              <w:tabs>
                <w:tab w:val="left" w:pos="372"/>
              </w:tabs>
              <w:spacing w:after="0" w:line="276" w:lineRule="auto"/>
              <w:jc w:val="center"/>
              <w:rPr>
                <w:rFonts w:ascii="Sylfaen" w:hAnsi="Sylfaen"/>
                <w:b/>
                <w:sz w:val="20"/>
                <w:szCs w:val="20"/>
                <w:lang w:val="ka-GE"/>
              </w:rPr>
            </w:pPr>
          </w:p>
        </w:tc>
      </w:tr>
      <w:tr w:rsidR="006832A2" w:rsidRPr="006832A2" w14:paraId="455B8D19" w14:textId="77777777" w:rsidTr="006A6926">
        <w:tc>
          <w:tcPr>
            <w:tcW w:w="1985" w:type="dxa"/>
            <w:tcBorders>
              <w:top w:val="single" w:sz="4" w:space="0" w:color="auto"/>
              <w:left w:val="single" w:sz="4" w:space="0" w:color="auto"/>
              <w:bottom w:val="single" w:sz="4" w:space="0" w:color="auto"/>
              <w:right w:val="single" w:sz="4" w:space="0" w:color="auto"/>
            </w:tcBorders>
          </w:tcPr>
          <w:p w14:paraId="516CE365" w14:textId="77777777" w:rsidR="00697462" w:rsidRPr="006832A2" w:rsidRDefault="00697462" w:rsidP="00697462">
            <w:pPr>
              <w:spacing w:after="0" w:line="276" w:lineRule="auto"/>
              <w:jc w:val="both"/>
              <w:rPr>
                <w:rFonts w:ascii="AcadNusx" w:hAnsi="AcadNusx"/>
                <w:b/>
                <w:sz w:val="20"/>
                <w:szCs w:val="20"/>
              </w:rPr>
            </w:pPr>
          </w:p>
        </w:tc>
        <w:tc>
          <w:tcPr>
            <w:tcW w:w="8505" w:type="dxa"/>
            <w:tcBorders>
              <w:top w:val="single" w:sz="4" w:space="0" w:color="auto"/>
              <w:left w:val="single" w:sz="4" w:space="0" w:color="auto"/>
              <w:bottom w:val="single" w:sz="4" w:space="0" w:color="auto"/>
              <w:right w:val="single" w:sz="4" w:space="0" w:color="auto"/>
            </w:tcBorders>
          </w:tcPr>
          <w:p w14:paraId="24DAA136" w14:textId="77777777" w:rsidR="00697462" w:rsidRPr="006832A2" w:rsidRDefault="00697462" w:rsidP="00697462">
            <w:pPr>
              <w:spacing w:after="0" w:line="276" w:lineRule="auto"/>
              <w:rPr>
                <w:rFonts w:ascii="Sylfaen" w:hAnsi="Sylfaen"/>
                <w:b/>
                <w:sz w:val="20"/>
                <w:szCs w:val="20"/>
                <w:lang w:val="ka-GE"/>
              </w:rPr>
            </w:pPr>
            <w:r w:rsidRPr="006832A2">
              <w:rPr>
                <w:rFonts w:ascii="Sylfaen" w:hAnsi="Sylfaen"/>
                <w:b/>
                <w:sz w:val="20"/>
                <w:szCs w:val="20"/>
                <w:lang w:val="ka-GE"/>
              </w:rPr>
              <w:t xml:space="preserve">8 დღე - ლექცია 1 სთ. </w:t>
            </w:r>
          </w:p>
          <w:p w14:paraId="726760BE" w14:textId="77777777" w:rsidR="00697462" w:rsidRPr="006832A2" w:rsidRDefault="00697462" w:rsidP="00697462">
            <w:pPr>
              <w:spacing w:after="0" w:line="276" w:lineRule="auto"/>
              <w:rPr>
                <w:rFonts w:ascii="Sylfaen" w:hAnsi="Sylfaen"/>
                <w:sz w:val="20"/>
                <w:szCs w:val="20"/>
                <w:lang w:val="ka-GE"/>
              </w:rPr>
            </w:pPr>
            <w:r w:rsidRPr="006832A2">
              <w:rPr>
                <w:rFonts w:ascii="Sylfaen" w:hAnsi="Sylfaen"/>
                <w:sz w:val="20"/>
                <w:szCs w:val="20"/>
                <w:lang w:val="ka-GE"/>
              </w:rPr>
              <w:lastRenderedPageBreak/>
              <w:t>საჭმლის მომნელებელი ტრაქტის სამკურნალო საშუალებები: ამტაციდები, პროტონული ტუმბოს ინჰიბიტორები, გასტროპროტექტორები, მ–ქოლინობლოკატორები, ღებინების საწინააღმდეგო, ფერმენტული პრეპარატები, პროტეაზის ინჰიბიტორები, ფაღარათის საწინააღმდეგო, საფაღარათო, პროკინეტიკები, დისბაქტერიოზისათვის პრეპარატები.  სისხლის შედედების სისტემაზე მოქმედი პრეპარატები,:პირდაპირი მოქმედების ანტიკოაგულანტები, არაპირდაპირი მოქმედების ანტიკოაგულანტები, ფიბრინოლიზური საშუალებები.</w:t>
            </w:r>
          </w:p>
          <w:p w14:paraId="02F747D9" w14:textId="77777777" w:rsidR="00697462" w:rsidRPr="006832A2" w:rsidRDefault="00697462" w:rsidP="00697462">
            <w:pPr>
              <w:spacing w:after="0" w:line="276" w:lineRule="auto"/>
              <w:rPr>
                <w:rFonts w:ascii="Sylfaen" w:hAnsi="Sylfaen"/>
                <w:b/>
                <w:sz w:val="20"/>
                <w:szCs w:val="20"/>
                <w:lang w:val="ka-GE"/>
              </w:rPr>
            </w:pPr>
            <w:r w:rsidRPr="006832A2">
              <w:rPr>
                <w:rFonts w:ascii="Sylfaen" w:hAnsi="Sylfaen"/>
                <w:b/>
                <w:sz w:val="20"/>
                <w:szCs w:val="20"/>
                <w:lang w:val="ka-GE"/>
              </w:rPr>
              <w:t>პრაქტიკული მეცადინეობა –3  სთ.</w:t>
            </w:r>
          </w:p>
          <w:p w14:paraId="638BF5D2" w14:textId="77777777" w:rsidR="00697462" w:rsidRPr="006832A2" w:rsidRDefault="00697462" w:rsidP="00697462">
            <w:pPr>
              <w:spacing w:after="0" w:line="276" w:lineRule="auto"/>
              <w:rPr>
                <w:rFonts w:ascii="Sylfaen" w:hAnsi="Sylfaen"/>
                <w:sz w:val="20"/>
                <w:szCs w:val="20"/>
                <w:lang w:val="ka-GE"/>
              </w:rPr>
            </w:pPr>
            <w:r w:rsidRPr="006832A2">
              <w:rPr>
                <w:rFonts w:ascii="Sylfaen" w:hAnsi="Sylfaen"/>
                <w:sz w:val="20"/>
                <w:szCs w:val="20"/>
                <w:lang w:val="ka-GE"/>
              </w:rPr>
              <w:t>დავალების შემოწმება: შესწავლილი მასალის ზეპირი პრეზენტაცია, პრაქტიკული უნარ-ჩვევების დემონსტრირება.</w:t>
            </w:r>
          </w:p>
          <w:p w14:paraId="0B6256A8" w14:textId="77777777" w:rsidR="00697462" w:rsidRPr="006832A2" w:rsidRDefault="00697462" w:rsidP="00697462">
            <w:pPr>
              <w:spacing w:after="0" w:line="276" w:lineRule="auto"/>
              <w:rPr>
                <w:rFonts w:ascii="Sylfaen" w:hAnsi="Sylfaen"/>
                <w:sz w:val="20"/>
                <w:szCs w:val="20"/>
                <w:lang w:val="ka-GE"/>
              </w:rPr>
            </w:pPr>
            <w:r w:rsidRPr="006832A2">
              <w:rPr>
                <w:rFonts w:ascii="Sylfaen" w:hAnsi="Sylfaen"/>
                <w:sz w:val="20"/>
                <w:szCs w:val="20"/>
                <w:lang w:val="ka-GE"/>
              </w:rPr>
              <w:t>საჭმლის მომნელებელი ტრაქტის სამკურნალო საშუალებები: ამტაციდები, პროტონული ტუმბოს ინჰიბიტორები, გასტროპროტექტორები, მ–ქოლინობლოკატორები, ღებინების საწინააღმდეგო, ფერმენტული პრეპარატები, პროტეაზის ინჰიბიტორები, ფაღარათის საწინააღმდეგო, საფაღარათო, პროკინეტიკები, დისბაქტერიოზისათვის პრეპარატები.  სისხლის შედედების სისტემაზე მოქმედი პრეპარატები,:პირდაპირი მოქმედების ანტიკოაგულანტები, არაპირდაპირი მოქმედების ანტიკოაგულანტები, ფიბრინოლიზური საშუალებები.</w:t>
            </w:r>
          </w:p>
          <w:p w14:paraId="56A31B95" w14:textId="77777777" w:rsidR="00697462" w:rsidRPr="006832A2" w:rsidRDefault="00697462" w:rsidP="00697462">
            <w:pPr>
              <w:spacing w:after="0" w:line="276" w:lineRule="auto"/>
              <w:rPr>
                <w:rFonts w:ascii="Sylfaen" w:hAnsi="Sylfaen"/>
                <w:sz w:val="20"/>
                <w:szCs w:val="20"/>
                <w:lang w:val="ka-GE"/>
              </w:rPr>
            </w:pPr>
            <w:r w:rsidRPr="006832A2">
              <w:rPr>
                <w:rFonts w:ascii="Sylfaen" w:hAnsi="Sylfaen"/>
                <w:sz w:val="20"/>
                <w:szCs w:val="20"/>
                <w:lang w:val="ka-GE"/>
              </w:rPr>
              <w:t>ქეისი.</w:t>
            </w:r>
          </w:p>
          <w:p w14:paraId="4A6617F1" w14:textId="77777777" w:rsidR="00697462" w:rsidRPr="006832A2" w:rsidRDefault="00697462" w:rsidP="00697462">
            <w:pPr>
              <w:spacing w:after="0" w:line="276" w:lineRule="auto"/>
              <w:jc w:val="both"/>
              <w:rPr>
                <w:rFonts w:ascii="Sylfaen" w:hAnsi="Sylfaen"/>
                <w:sz w:val="20"/>
                <w:szCs w:val="20"/>
                <w:lang w:val="ka-GE"/>
              </w:rPr>
            </w:pPr>
            <w:r w:rsidRPr="006832A2">
              <w:rPr>
                <w:rFonts w:ascii="Sylfaen" w:hAnsi="Sylfaen"/>
                <w:sz w:val="20"/>
                <w:szCs w:val="20"/>
                <w:lang w:val="ka-GE"/>
              </w:rPr>
              <w:t>დავალება: ლექციაზე და პრაქტიკულზე განხილული მასალის დასწავლა.</w:t>
            </w:r>
          </w:p>
          <w:p w14:paraId="49B15935" w14:textId="77777777" w:rsidR="00697462" w:rsidRPr="006832A2" w:rsidRDefault="00697462" w:rsidP="00697462">
            <w:pPr>
              <w:spacing w:after="0" w:line="276" w:lineRule="auto"/>
              <w:rPr>
                <w:rFonts w:ascii="Sylfaen" w:hAnsi="Sylfaen"/>
                <w:b/>
                <w:noProof/>
                <w:sz w:val="18"/>
                <w:szCs w:val="18"/>
                <w:lang w:val="ka-GE"/>
              </w:rPr>
            </w:pPr>
            <w:r w:rsidRPr="006832A2">
              <w:rPr>
                <w:rFonts w:ascii="Sylfaen" w:hAnsi="Sylfaen"/>
                <w:b/>
                <w:noProof/>
                <w:sz w:val="18"/>
                <w:szCs w:val="18"/>
                <w:lang w:val="ka-GE"/>
              </w:rPr>
              <w:t>ძირითადი ლიტერატურა</w:t>
            </w:r>
          </w:p>
          <w:p w14:paraId="33B82C3B" w14:textId="77777777" w:rsidR="00697462" w:rsidRPr="006832A2" w:rsidRDefault="00697462" w:rsidP="00697462">
            <w:pPr>
              <w:spacing w:after="0" w:line="276" w:lineRule="auto"/>
              <w:rPr>
                <w:rFonts w:ascii="Sylfaen" w:hAnsi="Sylfaen"/>
                <w:noProof/>
                <w:sz w:val="18"/>
                <w:szCs w:val="18"/>
                <w:lang w:val="ka-GE"/>
              </w:rPr>
            </w:pPr>
            <w:r w:rsidRPr="006832A2">
              <w:rPr>
                <w:rFonts w:ascii="Sylfaen" w:hAnsi="Sylfaen"/>
                <w:noProof/>
                <w:sz w:val="18"/>
                <w:szCs w:val="18"/>
                <w:lang w:val="ka-GE"/>
              </w:rPr>
              <w:t>1.კატცუნგი ბ.-ბაზისური და კლინიკური ფარმაკოლოგია.მე-10 გამ., 2010.</w:t>
            </w:r>
          </w:p>
          <w:p w14:paraId="3B85B571" w14:textId="77777777" w:rsidR="00697462" w:rsidRPr="006832A2" w:rsidRDefault="00697462" w:rsidP="00697462">
            <w:pPr>
              <w:spacing w:after="0" w:line="276" w:lineRule="auto"/>
              <w:rPr>
                <w:rFonts w:ascii="Sylfaen" w:hAnsi="Sylfaen"/>
                <w:sz w:val="20"/>
                <w:szCs w:val="20"/>
                <w:lang w:val="ka-GE"/>
              </w:rPr>
            </w:pPr>
            <w:r w:rsidRPr="006832A2">
              <w:rPr>
                <w:rFonts w:ascii="Sylfaen" w:hAnsi="Sylfaen"/>
                <w:noProof/>
                <w:sz w:val="18"/>
                <w:szCs w:val="18"/>
                <w:lang w:val="ka-GE"/>
              </w:rPr>
              <w:t>2. ლიპინკოტის ილუსტრირებული გამოცემა: ფარმაკოლოგია, მე-6 გამოცემა 2015</w:t>
            </w:r>
          </w:p>
          <w:p w14:paraId="138E7A02" w14:textId="77777777" w:rsidR="00697462" w:rsidRPr="006832A2" w:rsidRDefault="00697462" w:rsidP="00697462">
            <w:pPr>
              <w:spacing w:after="0" w:line="276" w:lineRule="auto"/>
              <w:rPr>
                <w:rFonts w:ascii="Sylfaen" w:hAnsi="Sylfaen"/>
                <w:b/>
                <w:sz w:val="20"/>
                <w:szCs w:val="20"/>
                <w:lang w:val="ka-GE"/>
              </w:rPr>
            </w:pPr>
            <w:r w:rsidRPr="006832A2">
              <w:rPr>
                <w:rFonts w:ascii="Sylfaen" w:hAnsi="Sylfaen"/>
                <w:b/>
                <w:sz w:val="20"/>
                <w:szCs w:val="20"/>
                <w:lang w:val="ka-GE"/>
              </w:rPr>
              <w:t xml:space="preserve">9 დღე - ლექცია 1 სთ. </w:t>
            </w:r>
          </w:p>
          <w:p w14:paraId="5BEB5CEA" w14:textId="77777777" w:rsidR="00697462" w:rsidRPr="006832A2" w:rsidRDefault="00697462" w:rsidP="00697462">
            <w:pPr>
              <w:spacing w:after="0" w:line="276" w:lineRule="auto"/>
              <w:rPr>
                <w:rFonts w:ascii="Sylfaen" w:hAnsi="Sylfaen"/>
                <w:sz w:val="20"/>
                <w:szCs w:val="20"/>
                <w:lang w:val="ka-GE"/>
              </w:rPr>
            </w:pPr>
            <w:r w:rsidRPr="006832A2">
              <w:rPr>
                <w:rFonts w:ascii="Sylfaen" w:hAnsi="Sylfaen"/>
                <w:sz w:val="20"/>
                <w:szCs w:val="20"/>
                <w:lang w:val="ka-GE"/>
              </w:rPr>
              <w:t>ცენტრალურ ნერვულ სისტემაზე მომქმედი საშუალებების კლინიკური ფარმაკოლოგია: საანესთეზიო საშუალებები, ანტიეპილეფსიური საშუალებები, ანტიპარკინსონული საშუალებები, ღებინების საწინააღმდეგო, ცნს-ის მასტიმულირებელი საშუალებები, ანტიფსიქოზური საშუალებები, კუნთების მომადუნებელები, ნარკოტიკული ანალგეზიური საშუალებები (ტკივილგამაყუჩებლები), არანარკოტიკული ანალგეზიური საშუალებები (აცეტამინოფენი, ტრამადოლი)</w:t>
            </w:r>
            <w:r w:rsidRPr="006832A2">
              <w:rPr>
                <w:rFonts w:ascii="Sylfaen" w:hAnsi="Sylfaen"/>
                <w:sz w:val="20"/>
                <w:szCs w:val="20"/>
              </w:rPr>
              <w:t xml:space="preserve"> </w:t>
            </w:r>
            <w:r w:rsidRPr="006832A2">
              <w:rPr>
                <w:rFonts w:ascii="Sylfaen" w:hAnsi="Sylfaen"/>
                <w:sz w:val="20"/>
                <w:szCs w:val="20"/>
                <w:lang w:val="ka-GE"/>
              </w:rPr>
              <w:t>და სედაციური საშუალებები.</w:t>
            </w:r>
          </w:p>
          <w:p w14:paraId="6F587411" w14:textId="77777777" w:rsidR="00697462" w:rsidRPr="006832A2" w:rsidRDefault="00697462" w:rsidP="00697462">
            <w:pPr>
              <w:spacing w:after="0" w:line="276" w:lineRule="auto"/>
              <w:rPr>
                <w:rFonts w:ascii="Sylfaen" w:hAnsi="Sylfaen"/>
                <w:sz w:val="20"/>
                <w:szCs w:val="20"/>
                <w:lang w:val="ka-GE"/>
              </w:rPr>
            </w:pPr>
          </w:p>
          <w:p w14:paraId="2F69A211" w14:textId="77777777" w:rsidR="00697462" w:rsidRPr="006832A2" w:rsidRDefault="00697462" w:rsidP="00697462">
            <w:pPr>
              <w:spacing w:after="0" w:line="276" w:lineRule="auto"/>
              <w:rPr>
                <w:rFonts w:ascii="Sylfaen" w:hAnsi="Sylfaen"/>
                <w:b/>
                <w:sz w:val="20"/>
                <w:szCs w:val="20"/>
                <w:lang w:val="ka-GE"/>
              </w:rPr>
            </w:pPr>
            <w:r w:rsidRPr="006832A2">
              <w:rPr>
                <w:rFonts w:ascii="Sylfaen" w:hAnsi="Sylfaen"/>
                <w:b/>
                <w:sz w:val="20"/>
                <w:szCs w:val="20"/>
                <w:lang w:val="ka-GE"/>
              </w:rPr>
              <w:t>პრაქტიკული მეცადინეობა –3  სთ.</w:t>
            </w:r>
          </w:p>
          <w:p w14:paraId="027B439E" w14:textId="77777777" w:rsidR="00697462" w:rsidRPr="006832A2" w:rsidRDefault="00697462" w:rsidP="00697462">
            <w:pPr>
              <w:spacing w:after="0" w:line="276" w:lineRule="auto"/>
              <w:rPr>
                <w:rFonts w:ascii="Sylfaen" w:hAnsi="Sylfaen"/>
                <w:sz w:val="20"/>
                <w:szCs w:val="20"/>
                <w:lang w:val="ka-GE"/>
              </w:rPr>
            </w:pPr>
            <w:r w:rsidRPr="006832A2">
              <w:rPr>
                <w:rFonts w:ascii="Sylfaen" w:hAnsi="Sylfaen"/>
                <w:sz w:val="20"/>
                <w:szCs w:val="20"/>
                <w:lang w:val="ka-GE"/>
              </w:rPr>
              <w:t>დავალების შემოწმება: შესწავლილი მასალის ზეპირი პრეზენტაცია, პრაქტიკული უნარ-ჩვევების დემონსტრირება.</w:t>
            </w:r>
          </w:p>
          <w:p w14:paraId="4DDDA4EB" w14:textId="77777777" w:rsidR="00697462" w:rsidRPr="006832A2" w:rsidRDefault="00697462" w:rsidP="00697462">
            <w:pPr>
              <w:spacing w:after="0" w:line="276" w:lineRule="auto"/>
              <w:rPr>
                <w:rFonts w:ascii="Sylfaen" w:hAnsi="Sylfaen"/>
                <w:sz w:val="20"/>
                <w:szCs w:val="20"/>
                <w:lang w:val="ka-GE"/>
              </w:rPr>
            </w:pPr>
            <w:r w:rsidRPr="006832A2">
              <w:rPr>
                <w:rFonts w:ascii="Sylfaen" w:hAnsi="Sylfaen"/>
                <w:sz w:val="20"/>
                <w:szCs w:val="20"/>
                <w:lang w:val="ka-GE"/>
              </w:rPr>
              <w:t>ცენტრალურ ნერვულ სისტემაზე მომქმედი საშუალებების კლინიკური ფარმაკოლოგია: საანესთეზიო საშუალებები, ანტიეპილეფსიური საშუალებები, ანტიპარკინსონული საშუალებები, ღებინების საწინააღმდეგო, ცნს-ის მასტიმულირებელი საშუალებები, ანტიფსიქოზური საშუალებები, კუნთების მომადუნებელები, ნარკოტიკული ანალგეზიური საშუალებები (ტკივილგამაყუჩებლები), არანარკოტიკული ანალგეზიური საშუალებები (აცეტამინოფენი, ტრამადოლი)</w:t>
            </w:r>
            <w:r w:rsidRPr="006832A2">
              <w:rPr>
                <w:rFonts w:ascii="Sylfaen" w:hAnsi="Sylfaen"/>
                <w:sz w:val="20"/>
                <w:szCs w:val="20"/>
              </w:rPr>
              <w:t xml:space="preserve"> </w:t>
            </w:r>
            <w:r w:rsidRPr="006832A2">
              <w:rPr>
                <w:rFonts w:ascii="Sylfaen" w:hAnsi="Sylfaen"/>
                <w:sz w:val="20"/>
                <w:szCs w:val="20"/>
                <w:lang w:val="ka-GE"/>
              </w:rPr>
              <w:t>და სედაციური საშუალებები.</w:t>
            </w:r>
          </w:p>
          <w:p w14:paraId="4B0C9EC5" w14:textId="77777777" w:rsidR="00697462" w:rsidRPr="006832A2" w:rsidRDefault="00697462" w:rsidP="00697462">
            <w:pPr>
              <w:spacing w:after="0" w:line="276" w:lineRule="auto"/>
              <w:rPr>
                <w:rFonts w:ascii="Sylfaen" w:hAnsi="Sylfaen"/>
                <w:sz w:val="20"/>
                <w:szCs w:val="20"/>
                <w:lang w:val="ka-GE"/>
              </w:rPr>
            </w:pPr>
            <w:r w:rsidRPr="006832A2">
              <w:rPr>
                <w:rFonts w:ascii="Sylfaen" w:hAnsi="Sylfaen"/>
                <w:sz w:val="20"/>
                <w:szCs w:val="20"/>
                <w:lang w:val="ka-GE"/>
              </w:rPr>
              <w:t>ქეისი.</w:t>
            </w:r>
          </w:p>
          <w:p w14:paraId="3E33BC6A" w14:textId="77777777" w:rsidR="00697462" w:rsidRPr="006832A2" w:rsidRDefault="00697462" w:rsidP="00697462">
            <w:pPr>
              <w:spacing w:after="0" w:line="276" w:lineRule="auto"/>
              <w:jc w:val="both"/>
              <w:rPr>
                <w:rFonts w:ascii="Sylfaen" w:hAnsi="Sylfaen"/>
                <w:sz w:val="20"/>
                <w:szCs w:val="20"/>
                <w:lang w:val="ka-GE"/>
              </w:rPr>
            </w:pPr>
            <w:r w:rsidRPr="006832A2">
              <w:rPr>
                <w:rFonts w:ascii="Sylfaen" w:hAnsi="Sylfaen"/>
                <w:sz w:val="20"/>
                <w:szCs w:val="20"/>
                <w:lang w:val="ka-GE"/>
              </w:rPr>
              <w:t>დავალება: ლექციაზე და პრაქტიკულზე განხილული მასალის დასწავლა.</w:t>
            </w:r>
          </w:p>
          <w:p w14:paraId="61D007F8" w14:textId="77777777" w:rsidR="00697462" w:rsidRPr="006832A2" w:rsidRDefault="00697462" w:rsidP="00697462">
            <w:pPr>
              <w:spacing w:after="0" w:line="276" w:lineRule="auto"/>
              <w:rPr>
                <w:rFonts w:ascii="Sylfaen" w:hAnsi="Sylfaen"/>
                <w:b/>
                <w:noProof/>
                <w:sz w:val="18"/>
                <w:szCs w:val="18"/>
                <w:lang w:val="ka-GE"/>
              </w:rPr>
            </w:pPr>
            <w:r w:rsidRPr="006832A2">
              <w:rPr>
                <w:rFonts w:ascii="Sylfaen" w:hAnsi="Sylfaen"/>
                <w:b/>
                <w:noProof/>
                <w:sz w:val="18"/>
                <w:szCs w:val="18"/>
                <w:lang w:val="ka-GE"/>
              </w:rPr>
              <w:t>ძირითადი ლიტერატურა</w:t>
            </w:r>
          </w:p>
          <w:p w14:paraId="04CEB0A8" w14:textId="77777777" w:rsidR="00697462" w:rsidRPr="006832A2" w:rsidRDefault="00697462" w:rsidP="00697462">
            <w:pPr>
              <w:spacing w:after="0" w:line="276" w:lineRule="auto"/>
              <w:rPr>
                <w:rFonts w:ascii="Sylfaen" w:hAnsi="Sylfaen"/>
                <w:noProof/>
                <w:sz w:val="18"/>
                <w:szCs w:val="18"/>
                <w:lang w:val="ka-GE"/>
              </w:rPr>
            </w:pPr>
            <w:r w:rsidRPr="006832A2">
              <w:rPr>
                <w:rFonts w:ascii="Sylfaen" w:hAnsi="Sylfaen"/>
                <w:noProof/>
                <w:sz w:val="18"/>
                <w:szCs w:val="18"/>
                <w:lang w:val="ka-GE"/>
              </w:rPr>
              <w:t>1.კატცუნგი ბ.-ბაზისური და კლინიკური ფარმაკოლოგია.მე-10 გამ., 2010.</w:t>
            </w:r>
          </w:p>
          <w:p w14:paraId="4BA6496C" w14:textId="085BBE4E" w:rsidR="00697462" w:rsidRPr="006832A2" w:rsidRDefault="00697462" w:rsidP="00697462">
            <w:pPr>
              <w:spacing w:after="0" w:line="276" w:lineRule="auto"/>
              <w:jc w:val="both"/>
              <w:rPr>
                <w:rFonts w:ascii="Sylfaen" w:hAnsi="Sylfaen"/>
                <w:sz w:val="20"/>
                <w:szCs w:val="20"/>
                <w:lang w:val="ka-GE"/>
              </w:rPr>
            </w:pPr>
            <w:r w:rsidRPr="006832A2">
              <w:rPr>
                <w:rFonts w:ascii="Sylfaen" w:hAnsi="Sylfaen"/>
                <w:noProof/>
                <w:sz w:val="18"/>
                <w:szCs w:val="18"/>
                <w:lang w:val="ka-GE"/>
              </w:rPr>
              <w:t>2. ლიპინკოტის ილუსტრირებული გამოცემა: ფარმაკოლოგია, მე-6 გამოცემა 2015</w:t>
            </w:r>
          </w:p>
        </w:tc>
      </w:tr>
      <w:tr w:rsidR="006832A2" w:rsidRPr="006832A2" w14:paraId="29B9148D" w14:textId="77777777" w:rsidTr="006A6926">
        <w:tc>
          <w:tcPr>
            <w:tcW w:w="1985" w:type="dxa"/>
            <w:tcBorders>
              <w:top w:val="single" w:sz="4" w:space="0" w:color="auto"/>
              <w:left w:val="single" w:sz="4" w:space="0" w:color="auto"/>
              <w:bottom w:val="single" w:sz="4" w:space="0" w:color="auto"/>
              <w:right w:val="single" w:sz="4" w:space="0" w:color="auto"/>
            </w:tcBorders>
          </w:tcPr>
          <w:p w14:paraId="6440E241" w14:textId="77777777" w:rsidR="00697462" w:rsidRPr="006832A2" w:rsidRDefault="00697462" w:rsidP="00697462">
            <w:pPr>
              <w:spacing w:after="0" w:line="276" w:lineRule="auto"/>
              <w:jc w:val="both"/>
              <w:rPr>
                <w:rFonts w:ascii="AcadNusx" w:hAnsi="AcadNusx"/>
                <w:b/>
                <w:sz w:val="20"/>
                <w:szCs w:val="20"/>
              </w:rPr>
            </w:pPr>
          </w:p>
        </w:tc>
        <w:tc>
          <w:tcPr>
            <w:tcW w:w="8505" w:type="dxa"/>
            <w:tcBorders>
              <w:top w:val="single" w:sz="4" w:space="0" w:color="auto"/>
              <w:left w:val="single" w:sz="4" w:space="0" w:color="auto"/>
              <w:bottom w:val="single" w:sz="4" w:space="0" w:color="auto"/>
              <w:right w:val="single" w:sz="4" w:space="0" w:color="auto"/>
            </w:tcBorders>
          </w:tcPr>
          <w:p w14:paraId="1D02B984" w14:textId="77777777" w:rsidR="00697462" w:rsidRPr="006832A2" w:rsidRDefault="00697462" w:rsidP="00697462">
            <w:pPr>
              <w:spacing w:after="0" w:line="276" w:lineRule="auto"/>
              <w:rPr>
                <w:rFonts w:ascii="Sylfaen" w:hAnsi="Sylfaen"/>
                <w:b/>
                <w:sz w:val="20"/>
                <w:szCs w:val="20"/>
                <w:lang w:val="ka-GE"/>
              </w:rPr>
            </w:pPr>
            <w:r w:rsidRPr="006832A2">
              <w:rPr>
                <w:rFonts w:ascii="Sylfaen" w:hAnsi="Sylfaen"/>
                <w:b/>
                <w:sz w:val="20"/>
                <w:szCs w:val="20"/>
                <w:lang w:val="ka-GE"/>
              </w:rPr>
              <w:t xml:space="preserve">10 დღე - ლექცია 1 სთ. </w:t>
            </w:r>
          </w:p>
          <w:p w14:paraId="0C93BCDF" w14:textId="77777777" w:rsidR="00697462" w:rsidRPr="006832A2" w:rsidRDefault="00697462" w:rsidP="00697462">
            <w:pPr>
              <w:spacing w:after="0" w:line="276" w:lineRule="auto"/>
              <w:rPr>
                <w:rFonts w:ascii="Sylfaen" w:hAnsi="Sylfaen"/>
                <w:sz w:val="20"/>
                <w:szCs w:val="20"/>
                <w:lang w:val="ka-GE"/>
              </w:rPr>
            </w:pPr>
            <w:r w:rsidRPr="006832A2">
              <w:rPr>
                <w:rFonts w:ascii="Sylfaen" w:hAnsi="Sylfaen"/>
                <w:sz w:val="20"/>
                <w:szCs w:val="20"/>
                <w:lang w:val="ka-GE"/>
              </w:rPr>
              <w:lastRenderedPageBreak/>
              <w:t xml:space="preserve">ჰორმონალური საშუალებების კლინიკური ფარმაკოლოგია: რილიზ და ტროპული ჰორმონები, სტეროიდული ჰორმონები, ესტროგენები, ესტროგენის რეცეპტორის სელექტიური მოდულატორები, ანდროგენები, ანაბოლური სტეროიდები, ჩასახვის საწინააღმდეგო საშუალებები. </w:t>
            </w:r>
          </w:p>
          <w:p w14:paraId="1AC1682B" w14:textId="77777777" w:rsidR="00697462" w:rsidRPr="006832A2" w:rsidRDefault="00697462" w:rsidP="00697462">
            <w:pPr>
              <w:spacing w:after="0" w:line="276" w:lineRule="auto"/>
              <w:rPr>
                <w:rFonts w:ascii="Sylfaen" w:hAnsi="Sylfaen"/>
                <w:b/>
                <w:sz w:val="20"/>
                <w:szCs w:val="20"/>
                <w:lang w:val="ka-GE"/>
              </w:rPr>
            </w:pPr>
            <w:r w:rsidRPr="006832A2">
              <w:rPr>
                <w:rFonts w:ascii="Sylfaen" w:hAnsi="Sylfaen"/>
                <w:b/>
                <w:sz w:val="20"/>
                <w:szCs w:val="20"/>
                <w:lang w:val="ka-GE"/>
              </w:rPr>
              <w:t>პრაქტიკული მეცადინეობა – 3  სთ.</w:t>
            </w:r>
          </w:p>
          <w:p w14:paraId="08C5F318" w14:textId="77777777" w:rsidR="00697462" w:rsidRPr="006832A2" w:rsidRDefault="00697462" w:rsidP="00697462">
            <w:pPr>
              <w:spacing w:after="0" w:line="276" w:lineRule="auto"/>
              <w:rPr>
                <w:rFonts w:ascii="Sylfaen" w:hAnsi="Sylfaen"/>
                <w:sz w:val="20"/>
                <w:szCs w:val="20"/>
                <w:lang w:val="ka-GE"/>
              </w:rPr>
            </w:pPr>
            <w:r w:rsidRPr="006832A2">
              <w:rPr>
                <w:rFonts w:ascii="Sylfaen" w:hAnsi="Sylfaen"/>
                <w:sz w:val="20"/>
                <w:szCs w:val="20"/>
                <w:lang w:val="ka-GE"/>
              </w:rPr>
              <w:t>დავალების შემოწმება: შესწავლილი მასალის ზეპირი პრეზენტაცია, პრაქტიკული უნარ-ჩვევების დემონსტრირება.</w:t>
            </w:r>
          </w:p>
          <w:p w14:paraId="2D0B9F69" w14:textId="77777777" w:rsidR="00697462" w:rsidRPr="006832A2" w:rsidRDefault="00697462" w:rsidP="00697462">
            <w:pPr>
              <w:spacing w:after="0" w:line="276" w:lineRule="auto"/>
              <w:rPr>
                <w:rFonts w:ascii="Sylfaen" w:hAnsi="Sylfaen"/>
                <w:sz w:val="20"/>
                <w:szCs w:val="20"/>
                <w:lang w:val="ka-GE"/>
              </w:rPr>
            </w:pPr>
            <w:r w:rsidRPr="006832A2">
              <w:rPr>
                <w:rFonts w:ascii="Sylfaen" w:hAnsi="Sylfaen"/>
                <w:sz w:val="20"/>
                <w:szCs w:val="20"/>
                <w:lang w:val="ka-GE"/>
              </w:rPr>
              <w:t xml:space="preserve">ჰორმონალური საშუალებების კლინიკური ფარმაკოლოგია: რილიზ და ტროპული ჰორმონები, სტეროიდული ჰორმონები, ესტროგენები, ესტროგენის რეცეპტორის სელექტიური მოდულატორები, ანდროგენები, ანაბოლური სტეროიდები, ჩასახვის საწინააღმდეგო საშუალებები. </w:t>
            </w:r>
          </w:p>
          <w:p w14:paraId="31EF41C2" w14:textId="77777777" w:rsidR="00697462" w:rsidRPr="006832A2" w:rsidRDefault="00697462" w:rsidP="00697462">
            <w:pPr>
              <w:spacing w:after="0" w:line="276" w:lineRule="auto"/>
              <w:rPr>
                <w:rFonts w:ascii="Sylfaen" w:hAnsi="Sylfaen"/>
                <w:sz w:val="20"/>
                <w:szCs w:val="20"/>
                <w:lang w:val="ka-GE"/>
              </w:rPr>
            </w:pPr>
            <w:r w:rsidRPr="006832A2">
              <w:rPr>
                <w:rFonts w:ascii="Sylfaen" w:hAnsi="Sylfaen"/>
                <w:sz w:val="20"/>
                <w:szCs w:val="20"/>
                <w:lang w:val="ka-GE"/>
              </w:rPr>
              <w:t>ქეისი.</w:t>
            </w:r>
          </w:p>
          <w:p w14:paraId="42BA754F" w14:textId="77777777" w:rsidR="00697462" w:rsidRPr="006832A2" w:rsidRDefault="00697462" w:rsidP="00697462">
            <w:pPr>
              <w:spacing w:after="0" w:line="276" w:lineRule="auto"/>
              <w:rPr>
                <w:rFonts w:ascii="Sylfaen" w:hAnsi="Sylfaen"/>
                <w:sz w:val="20"/>
                <w:szCs w:val="20"/>
                <w:lang w:val="ka-GE"/>
              </w:rPr>
            </w:pPr>
            <w:r w:rsidRPr="006832A2">
              <w:rPr>
                <w:rFonts w:ascii="Sylfaen" w:hAnsi="Sylfaen"/>
                <w:sz w:val="20"/>
                <w:szCs w:val="20"/>
                <w:lang w:val="ka-GE"/>
              </w:rPr>
              <w:t>ქვიზი.</w:t>
            </w:r>
          </w:p>
          <w:p w14:paraId="06333CA2" w14:textId="77777777" w:rsidR="00697462" w:rsidRPr="006832A2" w:rsidRDefault="00697462" w:rsidP="00697462">
            <w:pPr>
              <w:spacing w:after="0" w:line="276" w:lineRule="auto"/>
              <w:rPr>
                <w:rFonts w:ascii="Sylfaen" w:hAnsi="Sylfaen"/>
                <w:sz w:val="20"/>
                <w:szCs w:val="20"/>
                <w:lang w:val="ka-GE"/>
              </w:rPr>
            </w:pPr>
            <w:r w:rsidRPr="006832A2">
              <w:rPr>
                <w:rFonts w:ascii="Sylfaen" w:hAnsi="Sylfaen"/>
                <w:sz w:val="20"/>
                <w:szCs w:val="20"/>
                <w:lang w:val="ka-GE"/>
              </w:rPr>
              <w:t>დავალება: ლექციაზე და პრაქტიკულზე განხილული მასალის დასწავლა.</w:t>
            </w:r>
          </w:p>
          <w:p w14:paraId="76A9B9A9" w14:textId="77777777" w:rsidR="00697462" w:rsidRPr="006832A2" w:rsidRDefault="00697462" w:rsidP="00697462">
            <w:pPr>
              <w:spacing w:after="0" w:line="276" w:lineRule="auto"/>
              <w:rPr>
                <w:rFonts w:ascii="Sylfaen" w:hAnsi="Sylfaen"/>
                <w:b/>
                <w:noProof/>
                <w:sz w:val="18"/>
                <w:szCs w:val="18"/>
                <w:lang w:val="ka-GE"/>
              </w:rPr>
            </w:pPr>
            <w:r w:rsidRPr="006832A2">
              <w:rPr>
                <w:rFonts w:ascii="Sylfaen" w:hAnsi="Sylfaen"/>
                <w:b/>
                <w:noProof/>
                <w:sz w:val="18"/>
                <w:szCs w:val="18"/>
                <w:lang w:val="ka-GE"/>
              </w:rPr>
              <w:t>ძირითადი ლიტერატურა</w:t>
            </w:r>
          </w:p>
          <w:p w14:paraId="68448C0B" w14:textId="77777777" w:rsidR="00697462" w:rsidRPr="006832A2" w:rsidRDefault="00697462" w:rsidP="00697462">
            <w:pPr>
              <w:spacing w:after="0" w:line="276" w:lineRule="auto"/>
              <w:rPr>
                <w:rFonts w:ascii="Sylfaen" w:hAnsi="Sylfaen"/>
                <w:noProof/>
                <w:sz w:val="18"/>
                <w:szCs w:val="18"/>
                <w:lang w:val="ka-GE"/>
              </w:rPr>
            </w:pPr>
            <w:r w:rsidRPr="006832A2">
              <w:rPr>
                <w:rFonts w:ascii="Sylfaen" w:hAnsi="Sylfaen"/>
                <w:noProof/>
                <w:sz w:val="18"/>
                <w:szCs w:val="18"/>
                <w:lang w:val="ka-GE"/>
              </w:rPr>
              <w:t>1.კატცუნგი ბ.-ბაზისური და კლინიკური ფარმაკოლოგია.მე-10 გამ., 2010.</w:t>
            </w:r>
          </w:p>
          <w:p w14:paraId="28BD6162" w14:textId="77777777" w:rsidR="00697462" w:rsidRPr="006832A2" w:rsidRDefault="00697462" w:rsidP="00697462">
            <w:pPr>
              <w:spacing w:after="0" w:line="276" w:lineRule="auto"/>
              <w:rPr>
                <w:rFonts w:ascii="Sylfaen" w:hAnsi="Sylfaen"/>
                <w:sz w:val="20"/>
                <w:szCs w:val="20"/>
                <w:lang w:val="ka-GE"/>
              </w:rPr>
            </w:pPr>
            <w:r w:rsidRPr="006832A2">
              <w:rPr>
                <w:rFonts w:ascii="Sylfaen" w:hAnsi="Sylfaen"/>
                <w:noProof/>
                <w:sz w:val="18"/>
                <w:szCs w:val="18"/>
                <w:lang w:val="ka-GE"/>
              </w:rPr>
              <w:t>2. ლიპინკოტის ილუსტრირებული გამოცემა: ფარმაკოლოგია, მე-6 გამოცემა 2015</w:t>
            </w:r>
          </w:p>
          <w:p w14:paraId="044DA8D9" w14:textId="77777777" w:rsidR="00697462" w:rsidRPr="006832A2" w:rsidRDefault="00697462" w:rsidP="00697462">
            <w:pPr>
              <w:spacing w:after="0" w:line="276" w:lineRule="auto"/>
              <w:rPr>
                <w:rFonts w:ascii="Sylfaen" w:hAnsi="Sylfaen"/>
                <w:b/>
                <w:sz w:val="20"/>
                <w:szCs w:val="20"/>
                <w:lang w:val="ka-GE"/>
              </w:rPr>
            </w:pPr>
          </w:p>
          <w:p w14:paraId="325341CF" w14:textId="77777777" w:rsidR="00697462" w:rsidRPr="006832A2" w:rsidRDefault="00697462" w:rsidP="00697462">
            <w:pPr>
              <w:spacing w:after="0" w:line="276" w:lineRule="auto"/>
              <w:rPr>
                <w:rFonts w:ascii="Sylfaen" w:hAnsi="Sylfaen"/>
                <w:b/>
                <w:sz w:val="20"/>
                <w:szCs w:val="20"/>
                <w:lang w:val="ka-GE"/>
              </w:rPr>
            </w:pPr>
            <w:r w:rsidRPr="006832A2">
              <w:rPr>
                <w:rFonts w:ascii="Sylfaen" w:hAnsi="Sylfaen"/>
                <w:b/>
                <w:sz w:val="20"/>
                <w:szCs w:val="20"/>
                <w:lang w:val="ka-GE"/>
              </w:rPr>
              <w:t>1</w:t>
            </w:r>
            <w:r w:rsidRPr="006832A2">
              <w:rPr>
                <w:rFonts w:ascii="Sylfaen" w:hAnsi="Sylfaen"/>
                <w:b/>
                <w:sz w:val="20"/>
                <w:szCs w:val="20"/>
              </w:rPr>
              <w:t>1</w:t>
            </w:r>
            <w:r w:rsidRPr="006832A2">
              <w:rPr>
                <w:rFonts w:ascii="Sylfaen" w:hAnsi="Sylfaen"/>
                <w:b/>
                <w:sz w:val="20"/>
                <w:szCs w:val="20"/>
                <w:lang w:val="ka-GE"/>
              </w:rPr>
              <w:t xml:space="preserve"> დღე - ლექცია 1 სთ. </w:t>
            </w:r>
          </w:p>
          <w:p w14:paraId="3F1065C9" w14:textId="77777777" w:rsidR="00697462" w:rsidRPr="006832A2" w:rsidRDefault="00697462" w:rsidP="00697462">
            <w:pPr>
              <w:spacing w:after="0" w:line="276" w:lineRule="auto"/>
              <w:rPr>
                <w:rFonts w:ascii="Sylfaen" w:hAnsi="Sylfaen"/>
                <w:sz w:val="20"/>
                <w:szCs w:val="20"/>
              </w:rPr>
            </w:pPr>
            <w:r w:rsidRPr="006832A2">
              <w:rPr>
                <w:rFonts w:ascii="Sylfaen" w:hAnsi="Sylfaen"/>
                <w:sz w:val="20"/>
                <w:szCs w:val="20"/>
                <w:lang w:val="ka-GE"/>
              </w:rPr>
              <w:t>ჰორმონალური საშუალებების კლინიკური ფარმაკოლოგია: ფარისებრი და პარათირეოიდული ჯირკვლების ჰორმონალური პრეპარატები, ჰიპოგლიკემიური საშუალებები, ინსულინის პრეპარატები</w:t>
            </w:r>
            <w:r w:rsidRPr="006832A2">
              <w:rPr>
                <w:rFonts w:ascii="Sylfaen" w:hAnsi="Sylfaen"/>
                <w:sz w:val="20"/>
                <w:szCs w:val="20"/>
              </w:rPr>
              <w:t>.</w:t>
            </w:r>
          </w:p>
          <w:p w14:paraId="731DA3B6" w14:textId="77777777" w:rsidR="00697462" w:rsidRPr="006832A2" w:rsidRDefault="00697462" w:rsidP="00697462">
            <w:pPr>
              <w:spacing w:after="0" w:line="276" w:lineRule="auto"/>
              <w:rPr>
                <w:rFonts w:ascii="Sylfaen" w:hAnsi="Sylfaen"/>
                <w:b/>
                <w:sz w:val="20"/>
                <w:szCs w:val="20"/>
                <w:lang w:val="ka-GE"/>
              </w:rPr>
            </w:pPr>
            <w:r w:rsidRPr="006832A2">
              <w:rPr>
                <w:rFonts w:ascii="Sylfaen" w:hAnsi="Sylfaen"/>
                <w:b/>
                <w:sz w:val="20"/>
                <w:szCs w:val="20"/>
                <w:lang w:val="ka-GE"/>
              </w:rPr>
              <w:t>პრაქტიკული მეცადინეობა – 3  სთ.</w:t>
            </w:r>
          </w:p>
          <w:p w14:paraId="531E7933" w14:textId="77777777" w:rsidR="00697462" w:rsidRPr="006832A2" w:rsidRDefault="00697462" w:rsidP="00697462">
            <w:pPr>
              <w:spacing w:after="0" w:line="276" w:lineRule="auto"/>
              <w:rPr>
                <w:rFonts w:ascii="Sylfaen" w:hAnsi="Sylfaen"/>
                <w:sz w:val="20"/>
                <w:szCs w:val="20"/>
                <w:lang w:val="ka-GE"/>
              </w:rPr>
            </w:pPr>
            <w:r w:rsidRPr="006832A2">
              <w:rPr>
                <w:rFonts w:ascii="Sylfaen" w:hAnsi="Sylfaen"/>
                <w:sz w:val="20"/>
                <w:szCs w:val="20"/>
                <w:lang w:val="ka-GE"/>
              </w:rPr>
              <w:t>დავალების შემოწმება: შესწავლილი მასალის ზეპირი პრეზენტაცია, პრაქტიკული უნარ-ჩვევების დემონსტრირება.</w:t>
            </w:r>
          </w:p>
          <w:p w14:paraId="531C6B93" w14:textId="77777777" w:rsidR="00697462" w:rsidRPr="006832A2" w:rsidRDefault="00697462" w:rsidP="00697462">
            <w:pPr>
              <w:spacing w:after="0" w:line="276" w:lineRule="auto"/>
              <w:rPr>
                <w:rFonts w:ascii="Sylfaen" w:hAnsi="Sylfaen"/>
                <w:sz w:val="20"/>
                <w:szCs w:val="20"/>
              </w:rPr>
            </w:pPr>
            <w:r w:rsidRPr="006832A2">
              <w:rPr>
                <w:rFonts w:ascii="Sylfaen" w:hAnsi="Sylfaen"/>
                <w:sz w:val="20"/>
                <w:szCs w:val="20"/>
                <w:lang w:val="ka-GE"/>
              </w:rPr>
              <w:t>ჰორმონალური საშუალებების კლინიკური ფარმაკოლოგია: ფარისებრი და პარათირეოიდული ჯირკვლების ჰორმონალური პრეპარატები, ჰიპოგლიკემიური საშუალებები, ინსულინის პრეპარატები</w:t>
            </w:r>
            <w:r w:rsidRPr="006832A2">
              <w:rPr>
                <w:rFonts w:ascii="Sylfaen" w:hAnsi="Sylfaen"/>
                <w:sz w:val="20"/>
                <w:szCs w:val="20"/>
              </w:rPr>
              <w:t>.</w:t>
            </w:r>
          </w:p>
          <w:p w14:paraId="0457BC46" w14:textId="77777777" w:rsidR="00697462" w:rsidRPr="006832A2" w:rsidRDefault="00697462" w:rsidP="00697462">
            <w:pPr>
              <w:spacing w:after="0" w:line="276" w:lineRule="auto"/>
              <w:rPr>
                <w:rFonts w:ascii="Sylfaen" w:hAnsi="Sylfaen"/>
                <w:sz w:val="20"/>
                <w:szCs w:val="20"/>
                <w:lang w:val="ka-GE"/>
              </w:rPr>
            </w:pPr>
            <w:r w:rsidRPr="006832A2">
              <w:rPr>
                <w:rFonts w:ascii="Sylfaen" w:hAnsi="Sylfaen"/>
                <w:sz w:val="20"/>
                <w:szCs w:val="20"/>
                <w:lang w:val="ka-GE"/>
              </w:rPr>
              <w:t>ქეისი.</w:t>
            </w:r>
          </w:p>
          <w:p w14:paraId="34DE830D" w14:textId="77777777" w:rsidR="00697462" w:rsidRPr="006832A2" w:rsidRDefault="00697462" w:rsidP="00697462">
            <w:pPr>
              <w:spacing w:after="0" w:line="276" w:lineRule="auto"/>
              <w:rPr>
                <w:rFonts w:ascii="Sylfaen" w:hAnsi="Sylfaen"/>
                <w:sz w:val="20"/>
                <w:szCs w:val="20"/>
                <w:lang w:val="ka-GE"/>
              </w:rPr>
            </w:pPr>
            <w:r w:rsidRPr="006832A2">
              <w:rPr>
                <w:rFonts w:ascii="Sylfaen" w:hAnsi="Sylfaen"/>
                <w:sz w:val="20"/>
                <w:szCs w:val="20"/>
                <w:lang w:val="ka-GE"/>
              </w:rPr>
              <w:t>ქვიზი.</w:t>
            </w:r>
          </w:p>
          <w:p w14:paraId="57565759" w14:textId="77777777" w:rsidR="00697462" w:rsidRPr="006832A2" w:rsidRDefault="00697462" w:rsidP="00697462">
            <w:pPr>
              <w:spacing w:after="0" w:line="276" w:lineRule="auto"/>
              <w:rPr>
                <w:rFonts w:ascii="Sylfaen" w:hAnsi="Sylfaen"/>
                <w:sz w:val="20"/>
                <w:szCs w:val="20"/>
                <w:lang w:val="ka-GE"/>
              </w:rPr>
            </w:pPr>
            <w:r w:rsidRPr="006832A2">
              <w:rPr>
                <w:rFonts w:ascii="Sylfaen" w:hAnsi="Sylfaen"/>
                <w:sz w:val="20"/>
                <w:szCs w:val="20"/>
                <w:lang w:val="ka-GE"/>
              </w:rPr>
              <w:t>დავალება: ლექციაზე და პრაქტიკულზე განხილული მასალის დასწავლა.</w:t>
            </w:r>
          </w:p>
          <w:p w14:paraId="2661D211" w14:textId="77777777" w:rsidR="00697462" w:rsidRPr="006832A2" w:rsidRDefault="00697462" w:rsidP="00697462">
            <w:pPr>
              <w:spacing w:after="0" w:line="276" w:lineRule="auto"/>
              <w:rPr>
                <w:rFonts w:ascii="Sylfaen" w:hAnsi="Sylfaen"/>
                <w:b/>
                <w:noProof/>
                <w:sz w:val="18"/>
                <w:szCs w:val="18"/>
                <w:lang w:val="ka-GE"/>
              </w:rPr>
            </w:pPr>
            <w:r w:rsidRPr="006832A2">
              <w:rPr>
                <w:rFonts w:ascii="Sylfaen" w:hAnsi="Sylfaen"/>
                <w:b/>
                <w:noProof/>
                <w:sz w:val="18"/>
                <w:szCs w:val="18"/>
                <w:lang w:val="ka-GE"/>
              </w:rPr>
              <w:t>ძირითადი ლიტერატურა</w:t>
            </w:r>
          </w:p>
          <w:p w14:paraId="11C49CC3" w14:textId="77777777" w:rsidR="00697462" w:rsidRPr="006832A2" w:rsidRDefault="00697462" w:rsidP="00697462">
            <w:pPr>
              <w:spacing w:after="0" w:line="276" w:lineRule="auto"/>
              <w:rPr>
                <w:rFonts w:ascii="Sylfaen" w:hAnsi="Sylfaen"/>
                <w:noProof/>
                <w:sz w:val="18"/>
                <w:szCs w:val="18"/>
                <w:lang w:val="ka-GE"/>
              </w:rPr>
            </w:pPr>
            <w:r w:rsidRPr="006832A2">
              <w:rPr>
                <w:rFonts w:ascii="Sylfaen" w:hAnsi="Sylfaen"/>
                <w:noProof/>
                <w:sz w:val="18"/>
                <w:szCs w:val="18"/>
                <w:lang w:val="ka-GE"/>
              </w:rPr>
              <w:t>1.კატცუნგი ბ.-ბაზისური და კლინიკური ფარმაკოლოგია.მე-10 გამ., 2010.</w:t>
            </w:r>
          </w:p>
          <w:p w14:paraId="7A1599C5" w14:textId="3EBE9C5D" w:rsidR="00697462" w:rsidRPr="006832A2" w:rsidRDefault="00697462" w:rsidP="00697462">
            <w:pPr>
              <w:spacing w:after="0" w:line="276" w:lineRule="auto"/>
              <w:rPr>
                <w:rFonts w:ascii="Sylfaen" w:hAnsi="Sylfaen"/>
                <w:noProof/>
                <w:sz w:val="18"/>
                <w:szCs w:val="18"/>
                <w:lang w:val="ka-GE"/>
              </w:rPr>
            </w:pPr>
            <w:r w:rsidRPr="006832A2">
              <w:rPr>
                <w:rFonts w:ascii="Sylfaen" w:hAnsi="Sylfaen"/>
                <w:noProof/>
                <w:sz w:val="18"/>
                <w:szCs w:val="18"/>
                <w:lang w:val="ka-GE"/>
              </w:rPr>
              <w:t>2. ლიპინკოტის ილუსტრირებული გამოცემა: ფარმაკოლოგია, მე-6 გამოცემა 2015</w:t>
            </w:r>
          </w:p>
        </w:tc>
      </w:tr>
      <w:tr w:rsidR="006832A2" w:rsidRPr="006832A2" w14:paraId="373298E7" w14:textId="77777777" w:rsidTr="006A6926">
        <w:tc>
          <w:tcPr>
            <w:tcW w:w="10490" w:type="dxa"/>
            <w:gridSpan w:val="2"/>
            <w:tcBorders>
              <w:top w:val="single" w:sz="4" w:space="0" w:color="auto"/>
              <w:left w:val="single" w:sz="4" w:space="0" w:color="auto"/>
              <w:bottom w:val="single" w:sz="4" w:space="0" w:color="auto"/>
              <w:right w:val="single" w:sz="4" w:space="0" w:color="auto"/>
            </w:tcBorders>
          </w:tcPr>
          <w:p w14:paraId="3C5633F9" w14:textId="77777777" w:rsidR="003613D6" w:rsidRPr="006832A2" w:rsidRDefault="003613D6" w:rsidP="006F2F8F">
            <w:pPr>
              <w:spacing w:after="0" w:line="276" w:lineRule="auto"/>
              <w:jc w:val="center"/>
              <w:rPr>
                <w:rFonts w:ascii="Sylfaen" w:hAnsi="Sylfaen"/>
                <w:b/>
                <w:sz w:val="20"/>
                <w:szCs w:val="20"/>
                <w:u w:color="FF0000"/>
                <w:lang w:val="ka-GE"/>
              </w:rPr>
            </w:pPr>
          </w:p>
          <w:p w14:paraId="5214ADA0" w14:textId="5B595603" w:rsidR="0069021B" w:rsidRPr="006832A2" w:rsidRDefault="00605E45" w:rsidP="006F2F8F">
            <w:pPr>
              <w:spacing w:after="0" w:line="276" w:lineRule="auto"/>
              <w:jc w:val="center"/>
              <w:rPr>
                <w:rFonts w:ascii="Sylfaen" w:hAnsi="Sylfaen"/>
                <w:b/>
                <w:sz w:val="20"/>
                <w:szCs w:val="20"/>
                <w:u w:color="FF0000"/>
                <w:lang w:val="ka-GE"/>
              </w:rPr>
            </w:pPr>
            <w:r w:rsidRPr="006832A2">
              <w:rPr>
                <w:rFonts w:ascii="Sylfaen" w:hAnsi="Sylfaen"/>
                <w:b/>
                <w:sz w:val="20"/>
                <w:szCs w:val="20"/>
                <w:u w:color="FF0000"/>
                <w:lang w:val="ka-GE"/>
              </w:rPr>
              <w:t>15</w:t>
            </w:r>
            <w:r w:rsidR="001D4FEB" w:rsidRPr="006832A2">
              <w:rPr>
                <w:rFonts w:ascii="Sylfaen" w:hAnsi="Sylfaen"/>
                <w:b/>
                <w:sz w:val="20"/>
                <w:szCs w:val="20"/>
                <w:u w:color="FF0000"/>
                <w:lang w:val="ka-GE"/>
              </w:rPr>
              <w:t xml:space="preserve"> დღე </w:t>
            </w:r>
            <w:r w:rsidR="0069021B" w:rsidRPr="006832A2">
              <w:rPr>
                <w:rFonts w:ascii="Sylfaen" w:hAnsi="Sylfaen"/>
                <w:b/>
                <w:sz w:val="20"/>
                <w:szCs w:val="20"/>
                <w:u w:color="FF0000"/>
                <w:lang w:val="ka-GE"/>
              </w:rPr>
              <w:t xml:space="preserve">- </w:t>
            </w:r>
            <w:r w:rsidR="00204A94" w:rsidRPr="006832A2">
              <w:rPr>
                <w:rFonts w:ascii="Sylfaen" w:hAnsi="Sylfaen"/>
                <w:b/>
                <w:sz w:val="20"/>
                <w:szCs w:val="20"/>
                <w:u w:color="FF0000"/>
                <w:lang w:val="ka-GE"/>
              </w:rPr>
              <w:t>დასკვნით</w:t>
            </w:r>
            <w:r w:rsidR="0069021B" w:rsidRPr="006832A2">
              <w:rPr>
                <w:rFonts w:ascii="Sylfaen" w:hAnsi="Sylfaen"/>
                <w:b/>
                <w:sz w:val="20"/>
                <w:szCs w:val="20"/>
                <w:u w:color="FF0000"/>
                <w:lang w:val="ka-GE"/>
              </w:rPr>
              <w:t>ი</w:t>
            </w:r>
            <w:r w:rsidR="0069021B" w:rsidRPr="006832A2">
              <w:rPr>
                <w:rFonts w:ascii="Sylfaen" w:hAnsi="Sylfaen"/>
                <w:b/>
                <w:sz w:val="20"/>
                <w:szCs w:val="20"/>
                <w:lang w:val="ka-GE"/>
              </w:rPr>
              <w:t xml:space="preserve"> </w:t>
            </w:r>
            <w:r w:rsidR="0069021B" w:rsidRPr="006832A2">
              <w:rPr>
                <w:rFonts w:ascii="Sylfaen" w:hAnsi="Sylfaen"/>
                <w:b/>
                <w:sz w:val="20"/>
                <w:szCs w:val="20"/>
                <w:u w:color="FF0000"/>
                <w:lang w:val="ka-GE"/>
              </w:rPr>
              <w:t>გამოცდა-2სთ.</w:t>
            </w:r>
          </w:p>
          <w:p w14:paraId="7E55A89D" w14:textId="77777777" w:rsidR="003613D6" w:rsidRPr="006832A2" w:rsidRDefault="003613D6" w:rsidP="006F2F8F">
            <w:pPr>
              <w:spacing w:after="0" w:line="276" w:lineRule="auto"/>
              <w:jc w:val="center"/>
              <w:rPr>
                <w:rFonts w:ascii="Sylfaen" w:hAnsi="Sylfaen"/>
                <w:sz w:val="20"/>
                <w:szCs w:val="20"/>
                <w:lang w:val="ka-GE"/>
              </w:rPr>
            </w:pPr>
          </w:p>
        </w:tc>
      </w:tr>
      <w:tr w:rsidR="006832A2" w:rsidRPr="006832A2" w14:paraId="6C591368" w14:textId="77777777" w:rsidTr="006A6926">
        <w:tc>
          <w:tcPr>
            <w:tcW w:w="1985" w:type="dxa"/>
            <w:tcBorders>
              <w:top w:val="single" w:sz="4" w:space="0" w:color="auto"/>
              <w:left w:val="single" w:sz="4" w:space="0" w:color="auto"/>
              <w:bottom w:val="single" w:sz="4" w:space="0" w:color="auto"/>
              <w:right w:val="single" w:sz="4" w:space="0" w:color="auto"/>
            </w:tcBorders>
          </w:tcPr>
          <w:p w14:paraId="2B20B827" w14:textId="77777777" w:rsidR="0086313C" w:rsidRPr="006832A2" w:rsidRDefault="0086313C" w:rsidP="006F2F8F">
            <w:pPr>
              <w:spacing w:after="0" w:line="276" w:lineRule="auto"/>
              <w:rPr>
                <w:rFonts w:ascii="Sylfaen" w:hAnsi="Sylfaen"/>
                <w:b/>
                <w:sz w:val="16"/>
                <w:szCs w:val="20"/>
                <w:lang w:val="ka-GE"/>
              </w:rPr>
            </w:pPr>
            <w:r w:rsidRPr="006832A2">
              <w:rPr>
                <w:rFonts w:ascii="Sylfaen" w:hAnsi="Sylfaen" w:cs="Sylfaen"/>
                <w:b/>
                <w:sz w:val="16"/>
                <w:szCs w:val="20"/>
                <w:lang w:val="ka-GE"/>
              </w:rPr>
              <w:t>სასწავლო</w:t>
            </w:r>
            <w:r w:rsidRPr="006832A2">
              <w:rPr>
                <w:rFonts w:ascii="Sylfaen" w:hAnsi="Sylfaen"/>
                <w:b/>
                <w:sz w:val="16"/>
                <w:szCs w:val="20"/>
                <w:lang w:val="ka-GE"/>
              </w:rPr>
              <w:t xml:space="preserve"> კურსის </w:t>
            </w:r>
            <w:r w:rsidRPr="006832A2">
              <w:rPr>
                <w:rFonts w:ascii="Sylfaen" w:eastAsia="Times New Roman" w:hAnsi="Sylfaen"/>
                <w:b/>
                <w:sz w:val="16"/>
                <w:szCs w:val="20"/>
              </w:rPr>
              <w:t>განხორციელებისათვის  აუცილებელი  მატერიალურ</w:t>
            </w:r>
            <w:r w:rsidRPr="006832A2">
              <w:rPr>
                <w:rFonts w:ascii="Sylfaen" w:eastAsia="Times New Roman" w:hAnsi="Sylfaen"/>
                <w:b/>
                <w:sz w:val="16"/>
                <w:szCs w:val="20"/>
                <w:lang w:val="ka-GE"/>
              </w:rPr>
              <w:t xml:space="preserve">-ტექნიკური </w:t>
            </w:r>
            <w:r w:rsidRPr="006832A2">
              <w:rPr>
                <w:rFonts w:ascii="Sylfaen" w:eastAsia="Times New Roman" w:hAnsi="Sylfaen"/>
                <w:b/>
                <w:sz w:val="16"/>
                <w:szCs w:val="20"/>
              </w:rPr>
              <w:t>რესურსები</w:t>
            </w:r>
          </w:p>
          <w:p w14:paraId="214568AB" w14:textId="77777777" w:rsidR="0086313C" w:rsidRPr="006832A2" w:rsidRDefault="0086313C" w:rsidP="006F2F8F">
            <w:pPr>
              <w:spacing w:after="0" w:line="276" w:lineRule="auto"/>
              <w:jc w:val="both"/>
              <w:rPr>
                <w:rFonts w:ascii="Sylfaen" w:hAnsi="Sylfaen"/>
                <w:b/>
                <w:sz w:val="16"/>
                <w:szCs w:val="20"/>
                <w:lang w:val="ka-GE"/>
              </w:rPr>
            </w:pPr>
          </w:p>
        </w:tc>
        <w:tc>
          <w:tcPr>
            <w:tcW w:w="8505" w:type="dxa"/>
            <w:tcBorders>
              <w:top w:val="single" w:sz="4" w:space="0" w:color="auto"/>
              <w:left w:val="single" w:sz="4" w:space="0" w:color="auto"/>
              <w:bottom w:val="single" w:sz="4" w:space="0" w:color="auto"/>
              <w:right w:val="single" w:sz="4" w:space="0" w:color="auto"/>
            </w:tcBorders>
          </w:tcPr>
          <w:p w14:paraId="7ECD19F2" w14:textId="77777777" w:rsidR="000B7C0A" w:rsidRPr="006832A2" w:rsidRDefault="00405F17" w:rsidP="006F2F8F">
            <w:pPr>
              <w:spacing w:after="0" w:line="276" w:lineRule="auto"/>
              <w:rPr>
                <w:rFonts w:ascii="Sylfaen" w:hAnsi="Sylfaen"/>
                <w:sz w:val="16"/>
                <w:szCs w:val="20"/>
                <w:lang w:val="ka-GE"/>
              </w:rPr>
            </w:pPr>
            <w:r w:rsidRPr="006832A2">
              <w:rPr>
                <w:rFonts w:ascii="Sylfaen" w:hAnsi="Sylfaen"/>
                <w:sz w:val="16"/>
                <w:szCs w:val="20"/>
                <w:lang w:val="ka-GE"/>
              </w:rPr>
              <w:t xml:space="preserve">აუდიტორია, </w:t>
            </w:r>
            <w:r w:rsidR="00E35FC3" w:rsidRPr="006832A2">
              <w:rPr>
                <w:rFonts w:ascii="Sylfaen" w:hAnsi="Sylfaen"/>
                <w:sz w:val="16"/>
                <w:szCs w:val="20"/>
                <w:lang w:val="ka-GE"/>
              </w:rPr>
              <w:t>კომპიუტერი, პროექტორი</w:t>
            </w:r>
          </w:p>
          <w:p w14:paraId="1D69511A" w14:textId="77777777" w:rsidR="0086313C" w:rsidRPr="006832A2" w:rsidRDefault="0086313C" w:rsidP="006F2F8F">
            <w:pPr>
              <w:spacing w:after="0" w:line="276" w:lineRule="auto"/>
              <w:rPr>
                <w:rFonts w:ascii="Sylfaen" w:hAnsi="Sylfaen" w:cs="Sylfaen"/>
                <w:sz w:val="16"/>
                <w:szCs w:val="20"/>
                <w:lang w:val="ka-GE"/>
              </w:rPr>
            </w:pPr>
          </w:p>
        </w:tc>
      </w:tr>
      <w:tr w:rsidR="006832A2" w:rsidRPr="006832A2" w14:paraId="3F885A92" w14:textId="77777777" w:rsidTr="006A6926">
        <w:tc>
          <w:tcPr>
            <w:tcW w:w="1985" w:type="dxa"/>
            <w:tcBorders>
              <w:top w:val="single" w:sz="4" w:space="0" w:color="auto"/>
              <w:left w:val="single" w:sz="4" w:space="0" w:color="auto"/>
              <w:bottom w:val="single" w:sz="4" w:space="0" w:color="auto"/>
              <w:right w:val="single" w:sz="4" w:space="0" w:color="auto"/>
            </w:tcBorders>
          </w:tcPr>
          <w:p w14:paraId="304A6921" w14:textId="77777777" w:rsidR="008C7C35" w:rsidRPr="006832A2" w:rsidRDefault="008C7C35" w:rsidP="006F2F8F">
            <w:pPr>
              <w:spacing w:after="0" w:line="276" w:lineRule="auto"/>
              <w:jc w:val="both"/>
              <w:rPr>
                <w:rFonts w:ascii="AcadNusx" w:hAnsi="AcadNusx"/>
                <w:b/>
                <w:sz w:val="20"/>
                <w:szCs w:val="20"/>
              </w:rPr>
            </w:pPr>
            <w:r w:rsidRPr="006832A2">
              <w:rPr>
                <w:rFonts w:ascii="Sylfaen" w:hAnsi="Sylfaen"/>
                <w:b/>
                <w:sz w:val="20"/>
                <w:szCs w:val="20"/>
                <w:lang w:val="ka-GE"/>
              </w:rPr>
              <w:t>სწავლების ფორმატი</w:t>
            </w:r>
          </w:p>
          <w:p w14:paraId="31AFE3A4" w14:textId="77777777" w:rsidR="008C7C35" w:rsidRPr="006832A2" w:rsidRDefault="008C7C35" w:rsidP="006F2F8F">
            <w:pPr>
              <w:spacing w:after="0" w:line="276" w:lineRule="auto"/>
              <w:rPr>
                <w:rFonts w:ascii="Sylfaen" w:hAnsi="Sylfaen" w:cs="Sylfaen"/>
                <w:b/>
                <w:sz w:val="20"/>
                <w:szCs w:val="20"/>
                <w:lang w:val="ka-GE"/>
              </w:rPr>
            </w:pPr>
          </w:p>
        </w:tc>
        <w:tc>
          <w:tcPr>
            <w:tcW w:w="8505" w:type="dxa"/>
            <w:tcBorders>
              <w:top w:val="single" w:sz="4" w:space="0" w:color="auto"/>
              <w:left w:val="single" w:sz="4" w:space="0" w:color="auto"/>
              <w:bottom w:val="single" w:sz="4" w:space="0" w:color="auto"/>
              <w:right w:val="single" w:sz="4" w:space="0" w:color="auto"/>
            </w:tcBorders>
          </w:tcPr>
          <w:p w14:paraId="43BCDD73" w14:textId="77777777" w:rsidR="008C7C35" w:rsidRPr="006832A2" w:rsidRDefault="008C7C35" w:rsidP="006F2F8F">
            <w:pPr>
              <w:spacing w:after="0" w:line="276" w:lineRule="auto"/>
              <w:rPr>
                <w:rFonts w:ascii="Sylfaen" w:hAnsi="Sylfaen"/>
                <w:sz w:val="20"/>
                <w:szCs w:val="20"/>
                <w:lang w:val="ka-GE"/>
              </w:rPr>
            </w:pPr>
            <w:r w:rsidRPr="006832A2">
              <w:rPr>
                <w:rFonts w:ascii="Sylfaen" w:hAnsi="Sylfaen"/>
                <w:sz w:val="20"/>
                <w:szCs w:val="20"/>
                <w:lang w:val="ka-GE"/>
              </w:rPr>
              <w:t>სწავლება მიმდინარეობის ლექციებისა და პრაქტიკული მეცადინეობების სახით.</w:t>
            </w:r>
          </w:p>
        </w:tc>
      </w:tr>
      <w:tr w:rsidR="006832A2" w:rsidRPr="006832A2" w14:paraId="6A2FE238" w14:textId="77777777" w:rsidTr="006A6926">
        <w:tc>
          <w:tcPr>
            <w:tcW w:w="1985" w:type="dxa"/>
            <w:tcBorders>
              <w:top w:val="single" w:sz="4" w:space="0" w:color="auto"/>
              <w:left w:val="single" w:sz="4" w:space="0" w:color="auto"/>
              <w:bottom w:val="single" w:sz="4" w:space="0" w:color="auto"/>
              <w:right w:val="single" w:sz="4" w:space="0" w:color="auto"/>
            </w:tcBorders>
            <w:hideMark/>
          </w:tcPr>
          <w:p w14:paraId="6D076C0D" w14:textId="77777777" w:rsidR="008C7C35" w:rsidRPr="006832A2" w:rsidRDefault="008C7C35" w:rsidP="006F2F8F">
            <w:pPr>
              <w:spacing w:after="0" w:line="276" w:lineRule="auto"/>
              <w:jc w:val="both"/>
              <w:rPr>
                <w:rFonts w:ascii="Sylfaen" w:hAnsi="Sylfaen"/>
                <w:b/>
                <w:sz w:val="20"/>
                <w:szCs w:val="20"/>
              </w:rPr>
            </w:pPr>
            <w:r w:rsidRPr="006832A2">
              <w:rPr>
                <w:rFonts w:ascii="Sylfaen" w:hAnsi="Sylfaen"/>
                <w:b/>
                <w:sz w:val="18"/>
                <w:szCs w:val="20"/>
              </w:rPr>
              <w:lastRenderedPageBreak/>
              <w:t>სწავლების</w:t>
            </w:r>
            <w:r w:rsidRPr="006832A2">
              <w:rPr>
                <w:rFonts w:ascii="Sylfaen" w:hAnsi="Sylfaen"/>
                <w:b/>
                <w:sz w:val="18"/>
                <w:szCs w:val="20"/>
                <w:lang w:val="ka-GE"/>
              </w:rPr>
              <w:t>/</w:t>
            </w:r>
            <w:r w:rsidRPr="006832A2">
              <w:rPr>
                <w:rFonts w:ascii="Sylfaen" w:hAnsi="Sylfaen"/>
                <w:b/>
                <w:sz w:val="18"/>
                <w:szCs w:val="20"/>
              </w:rPr>
              <w:t>სწავლის მეთოდები</w:t>
            </w:r>
          </w:p>
        </w:tc>
        <w:tc>
          <w:tcPr>
            <w:tcW w:w="8505" w:type="dxa"/>
            <w:tcBorders>
              <w:top w:val="single" w:sz="4" w:space="0" w:color="auto"/>
              <w:left w:val="single" w:sz="4" w:space="0" w:color="auto"/>
              <w:bottom w:val="single" w:sz="4" w:space="0" w:color="auto"/>
              <w:right w:val="single" w:sz="4" w:space="0" w:color="auto"/>
            </w:tcBorders>
          </w:tcPr>
          <w:p w14:paraId="50C926D5" w14:textId="77777777" w:rsidR="008C7C35" w:rsidRPr="006832A2" w:rsidRDefault="008C7C35" w:rsidP="006F2F8F">
            <w:pPr>
              <w:spacing w:after="0" w:line="276" w:lineRule="auto"/>
              <w:jc w:val="both"/>
              <w:rPr>
                <w:rFonts w:ascii="Sylfaen" w:hAnsi="Sylfaen"/>
                <w:sz w:val="20"/>
                <w:szCs w:val="20"/>
                <w:lang w:val="ka-GE"/>
              </w:rPr>
            </w:pPr>
            <w:r w:rsidRPr="006832A2">
              <w:rPr>
                <w:rFonts w:ascii="Sylfaen" w:hAnsi="Sylfaen"/>
                <w:sz w:val="20"/>
                <w:szCs w:val="20"/>
                <w:lang w:val="ka-GE"/>
              </w:rPr>
              <w:t>ლექციები მიმდინარეობს ინტერაქტიურ რეჟიმში. პრაქტიკული მეცადინეობები  ტარდება  კურაციის სახით, მიმდინარეობს სალექციო მასალის ჯგუფური განხილვა, მასალის გაცნობიერება, სტუდენტები მუშაობენ პაციენტებთან, აგროვებენ ანამნეზს, აწარმოებენ ავადმყოფის ფიზიკურ გამოკვლევას, ავსებენ ისტორიას და აკეთებენ მონაცემების რეგისტრაციას, მონაწილეობენ დამატებითი გამოკვლევების დანიშვნაში, შედეგების განხილვაში, დიფდიაგნოზის გაკეთებასა და დიაგნოზის განსაზღვრაში, მკურნალობის გეგმის შემუშავებაში, ავადმყოფის ანამნეზისა და დიაგნოზის საფუძველზე სავარაუდო სამკურნალო პრეპარატების შერჩევაში.</w:t>
            </w:r>
          </w:p>
          <w:p w14:paraId="4FE399D0" w14:textId="77777777" w:rsidR="008C7C35" w:rsidRPr="006832A2" w:rsidRDefault="008C7C35" w:rsidP="006F2F8F">
            <w:pPr>
              <w:spacing w:after="0" w:line="276" w:lineRule="auto"/>
              <w:jc w:val="both"/>
              <w:rPr>
                <w:rFonts w:ascii="Sylfaen" w:hAnsi="Sylfaen"/>
                <w:sz w:val="20"/>
                <w:szCs w:val="20"/>
                <w:lang w:val="ka-GE"/>
              </w:rPr>
            </w:pPr>
            <w:r w:rsidRPr="006832A2">
              <w:rPr>
                <w:rFonts w:ascii="Sylfaen" w:hAnsi="Sylfaen"/>
                <w:sz w:val="20"/>
                <w:szCs w:val="20"/>
                <w:lang w:val="ka-GE"/>
              </w:rPr>
              <w:t>სტუდენტის სემესტრული შეფასების მეთოდებია: მასალის ზეპირი პრეზენტაცია, პრაქტიკული უნარ-ჩვევების დემონსტრირება(ავადმყოფის ანამნეზისა და დიაგნოზის საფუძველზე სავარაუდო სამკურნალო პრეპარატების შერჩევა , სავარაუდო პრეპარატების ფარმაკოდინამიკის, ფარმაკოკინეტიკის, ფარმაკოგენეტიკის, ფარმაკოეპიდემიოლოგიის შეჯერება კონკრეტულ შემთხვევასთან და გამოკვლევის შედეგებთან),  ქვიზი, ქეისი, შუალედური შეფასება.</w:t>
            </w:r>
          </w:p>
          <w:p w14:paraId="699091A2" w14:textId="77777777" w:rsidR="008C7C35" w:rsidRPr="006832A2" w:rsidRDefault="008C7C35" w:rsidP="006F2F8F">
            <w:pPr>
              <w:spacing w:after="0" w:line="276" w:lineRule="auto"/>
              <w:rPr>
                <w:rFonts w:ascii="Sylfaen" w:hAnsi="Sylfaen"/>
                <w:sz w:val="20"/>
                <w:szCs w:val="20"/>
                <w:lang w:val="ka-GE"/>
              </w:rPr>
            </w:pPr>
            <w:r w:rsidRPr="006832A2">
              <w:rPr>
                <w:rFonts w:ascii="Sylfaen" w:hAnsi="Sylfaen"/>
                <w:sz w:val="20"/>
                <w:szCs w:val="20"/>
                <w:lang w:val="ka-GE"/>
              </w:rPr>
              <w:t xml:space="preserve">სტუდენტის დამოუკიდებელი მუშაობისას ხდება მიწოდებული მასალის შესწავლა, გაცნობიერება და ანალიზი. </w:t>
            </w:r>
          </w:p>
        </w:tc>
      </w:tr>
      <w:tr w:rsidR="006832A2" w:rsidRPr="006832A2" w14:paraId="178379ED" w14:textId="77777777" w:rsidTr="006A6926">
        <w:trPr>
          <w:trHeight w:val="647"/>
        </w:trPr>
        <w:tc>
          <w:tcPr>
            <w:tcW w:w="1985" w:type="dxa"/>
            <w:tcBorders>
              <w:top w:val="single" w:sz="4" w:space="0" w:color="auto"/>
              <w:left w:val="single" w:sz="4" w:space="0" w:color="auto"/>
              <w:bottom w:val="single" w:sz="4" w:space="0" w:color="auto"/>
              <w:right w:val="single" w:sz="4" w:space="0" w:color="auto"/>
            </w:tcBorders>
            <w:hideMark/>
          </w:tcPr>
          <w:p w14:paraId="4A066D89" w14:textId="77777777" w:rsidR="0086313C" w:rsidRPr="006832A2" w:rsidRDefault="0086313C" w:rsidP="006F2F8F">
            <w:pPr>
              <w:spacing w:after="0" w:line="276" w:lineRule="auto"/>
              <w:jc w:val="both"/>
              <w:rPr>
                <w:rFonts w:ascii="AcadNusx" w:hAnsi="AcadNusx"/>
                <w:b/>
                <w:sz w:val="20"/>
                <w:szCs w:val="20"/>
              </w:rPr>
            </w:pPr>
            <w:r w:rsidRPr="006832A2">
              <w:rPr>
                <w:rFonts w:ascii="Sylfaen" w:hAnsi="Sylfaen"/>
                <w:b/>
                <w:sz w:val="20"/>
                <w:szCs w:val="20"/>
              </w:rPr>
              <w:t>შეფასების კრიტერიუმები</w:t>
            </w:r>
          </w:p>
        </w:tc>
        <w:tc>
          <w:tcPr>
            <w:tcW w:w="8505" w:type="dxa"/>
            <w:tcBorders>
              <w:top w:val="single" w:sz="4" w:space="0" w:color="auto"/>
              <w:left w:val="single" w:sz="4" w:space="0" w:color="auto"/>
              <w:bottom w:val="single" w:sz="4" w:space="0" w:color="auto"/>
              <w:right w:val="single" w:sz="4" w:space="0" w:color="auto"/>
            </w:tcBorders>
          </w:tcPr>
          <w:p w14:paraId="73A50FE3" w14:textId="77777777" w:rsidR="008C7C35" w:rsidRPr="006832A2" w:rsidRDefault="008C7C35" w:rsidP="006F2F8F">
            <w:pPr>
              <w:spacing w:after="0" w:line="276" w:lineRule="auto"/>
              <w:rPr>
                <w:rFonts w:ascii="Sylfaen" w:hAnsi="Sylfaen"/>
                <w:sz w:val="20"/>
                <w:szCs w:val="20"/>
                <w:lang w:val="ka-GE"/>
              </w:rPr>
            </w:pPr>
            <w:r w:rsidRPr="006832A2">
              <w:rPr>
                <w:rFonts w:ascii="Sylfaen" w:hAnsi="Sylfaen"/>
                <w:sz w:val="20"/>
                <w:szCs w:val="20"/>
                <w:lang w:val="ka-GE"/>
              </w:rPr>
              <w:t>შეფასების სისტემა უშვებს:</w:t>
            </w:r>
          </w:p>
          <w:p w14:paraId="1E5F5F9E" w14:textId="77777777" w:rsidR="008C7C35" w:rsidRPr="006832A2" w:rsidRDefault="008C7C35" w:rsidP="006F2F8F">
            <w:pPr>
              <w:spacing w:after="0" w:line="276" w:lineRule="auto"/>
              <w:rPr>
                <w:rFonts w:ascii="Sylfaen" w:hAnsi="Sylfaen"/>
                <w:sz w:val="20"/>
                <w:szCs w:val="20"/>
                <w:lang w:val="ka-GE"/>
              </w:rPr>
            </w:pPr>
            <w:r w:rsidRPr="006832A2">
              <w:rPr>
                <w:rFonts w:ascii="Sylfaen" w:hAnsi="Sylfaen"/>
                <w:sz w:val="20"/>
                <w:szCs w:val="20"/>
                <w:lang w:val="ka-GE"/>
              </w:rPr>
              <w:t>ხუთი სახის დადებით შეფასებას:</w:t>
            </w:r>
          </w:p>
          <w:p w14:paraId="4BE3F675" w14:textId="77777777" w:rsidR="008C7C35" w:rsidRPr="006832A2" w:rsidRDefault="008C7C35" w:rsidP="006F2F8F">
            <w:pPr>
              <w:spacing w:after="0" w:line="276" w:lineRule="auto"/>
              <w:rPr>
                <w:rFonts w:ascii="Sylfaen" w:hAnsi="Sylfaen"/>
                <w:sz w:val="20"/>
                <w:szCs w:val="20"/>
                <w:lang w:val="ka-GE"/>
              </w:rPr>
            </w:pPr>
            <w:r w:rsidRPr="006832A2">
              <w:rPr>
                <w:rFonts w:ascii="Sylfaen" w:hAnsi="Sylfaen"/>
                <w:sz w:val="20"/>
                <w:szCs w:val="20"/>
                <w:lang w:val="ka-GE"/>
              </w:rPr>
              <w:t xml:space="preserve"> ა.ა) ( A ) ფრიადი  –მაქსიმალური შეფასების 91% –100%;</w:t>
            </w:r>
          </w:p>
          <w:p w14:paraId="0372B9FA" w14:textId="77777777" w:rsidR="008C7C35" w:rsidRPr="006832A2" w:rsidRDefault="008C7C35" w:rsidP="006F2F8F">
            <w:pPr>
              <w:spacing w:after="0" w:line="276" w:lineRule="auto"/>
              <w:rPr>
                <w:rFonts w:ascii="Sylfaen" w:hAnsi="Sylfaen"/>
                <w:sz w:val="20"/>
                <w:szCs w:val="20"/>
                <w:lang w:val="ka-GE"/>
              </w:rPr>
            </w:pPr>
            <w:r w:rsidRPr="006832A2">
              <w:rPr>
                <w:rFonts w:ascii="Sylfaen" w:hAnsi="Sylfaen"/>
                <w:sz w:val="20"/>
                <w:szCs w:val="20"/>
                <w:lang w:val="ka-GE"/>
              </w:rPr>
              <w:t>ა.ბ) ( B ) ძალიან კარგი – მაქსიმალური შეფასების 81-90 %;</w:t>
            </w:r>
          </w:p>
          <w:p w14:paraId="63556CA2" w14:textId="77777777" w:rsidR="008C7C35" w:rsidRPr="006832A2" w:rsidRDefault="008C7C35" w:rsidP="006F2F8F">
            <w:pPr>
              <w:spacing w:after="0" w:line="276" w:lineRule="auto"/>
              <w:rPr>
                <w:rFonts w:ascii="Sylfaen" w:hAnsi="Sylfaen"/>
                <w:sz w:val="20"/>
                <w:szCs w:val="20"/>
                <w:lang w:val="ka-GE"/>
              </w:rPr>
            </w:pPr>
            <w:r w:rsidRPr="006832A2">
              <w:rPr>
                <w:rFonts w:ascii="Sylfaen" w:hAnsi="Sylfaen"/>
                <w:sz w:val="20"/>
                <w:szCs w:val="20"/>
                <w:lang w:val="ka-GE"/>
              </w:rPr>
              <w:t xml:space="preserve">  ა.გ)  ( C ) კარგი – მაქსიმალური შეფასების 71-80 %;</w:t>
            </w:r>
          </w:p>
          <w:p w14:paraId="5F356142" w14:textId="77777777" w:rsidR="008C7C35" w:rsidRPr="006832A2" w:rsidRDefault="008C7C35" w:rsidP="006F2F8F">
            <w:pPr>
              <w:spacing w:after="0" w:line="276" w:lineRule="auto"/>
              <w:rPr>
                <w:rFonts w:ascii="Sylfaen" w:hAnsi="Sylfaen"/>
                <w:sz w:val="20"/>
                <w:szCs w:val="20"/>
                <w:lang w:val="ka-GE"/>
              </w:rPr>
            </w:pPr>
            <w:r w:rsidRPr="006832A2">
              <w:rPr>
                <w:rFonts w:ascii="Sylfaen" w:hAnsi="Sylfaen"/>
                <w:sz w:val="20"/>
                <w:szCs w:val="20"/>
                <w:lang w:val="ka-GE"/>
              </w:rPr>
              <w:t xml:space="preserve"> ა.დ) ( D ) დამაკმაყოფილებელი – მაქსიმალური შეფასების 61-70%;</w:t>
            </w:r>
          </w:p>
          <w:p w14:paraId="1DE11C16" w14:textId="77777777" w:rsidR="008C7C35" w:rsidRPr="006832A2" w:rsidRDefault="008C7C35" w:rsidP="006F2F8F">
            <w:pPr>
              <w:spacing w:after="0" w:line="276" w:lineRule="auto"/>
              <w:rPr>
                <w:rFonts w:ascii="Sylfaen" w:hAnsi="Sylfaen"/>
                <w:sz w:val="20"/>
                <w:szCs w:val="20"/>
                <w:lang w:val="ka-GE"/>
              </w:rPr>
            </w:pPr>
            <w:r w:rsidRPr="006832A2">
              <w:rPr>
                <w:rFonts w:ascii="Sylfaen" w:hAnsi="Sylfaen"/>
                <w:sz w:val="20"/>
                <w:szCs w:val="20"/>
                <w:lang w:val="ka-GE"/>
              </w:rPr>
              <w:t xml:space="preserve"> ა.ე) ( E ) საკმარისი – მაქსიმალური შეფასების 51-60 %.</w:t>
            </w:r>
          </w:p>
          <w:p w14:paraId="5FFF3C2D" w14:textId="77777777" w:rsidR="008C7C35" w:rsidRPr="006832A2" w:rsidRDefault="008C7C35" w:rsidP="006F2F8F">
            <w:pPr>
              <w:spacing w:after="0" w:line="276" w:lineRule="auto"/>
              <w:rPr>
                <w:rFonts w:ascii="Sylfaen" w:hAnsi="Sylfaen"/>
                <w:sz w:val="20"/>
                <w:szCs w:val="20"/>
                <w:lang w:val="ka-GE"/>
              </w:rPr>
            </w:pPr>
            <w:r w:rsidRPr="006832A2">
              <w:rPr>
                <w:rFonts w:ascii="Sylfaen" w:hAnsi="Sylfaen"/>
                <w:sz w:val="20"/>
                <w:szCs w:val="20"/>
                <w:lang w:val="ka-GE"/>
              </w:rPr>
              <w:t xml:space="preserve">   ბ) ორი სახის უარყოფით შეფასებას:</w:t>
            </w:r>
          </w:p>
          <w:p w14:paraId="5DB46F6D" w14:textId="77777777" w:rsidR="008C7C35" w:rsidRPr="006832A2" w:rsidRDefault="008C7C35" w:rsidP="006F2F8F">
            <w:pPr>
              <w:spacing w:after="0" w:line="276" w:lineRule="auto"/>
              <w:rPr>
                <w:rFonts w:ascii="Sylfaen" w:hAnsi="Sylfaen"/>
                <w:sz w:val="20"/>
                <w:szCs w:val="20"/>
                <w:lang w:val="ka-GE"/>
              </w:rPr>
            </w:pPr>
            <w:r w:rsidRPr="006832A2">
              <w:rPr>
                <w:rFonts w:ascii="Sylfaen" w:hAnsi="Sylfaen"/>
                <w:sz w:val="20"/>
                <w:szCs w:val="20"/>
                <w:lang w:val="ka-GE"/>
              </w:rPr>
              <w:t xml:space="preserve">      ბ.ა) (FX) ვერ ჩააბარა– მაქსიმალური შეფასების 41-50%,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14:paraId="6E2383B5" w14:textId="77777777" w:rsidR="008C7C35" w:rsidRPr="006832A2" w:rsidRDefault="008C7C35" w:rsidP="006F2F8F">
            <w:pPr>
              <w:spacing w:after="0" w:line="276" w:lineRule="auto"/>
              <w:rPr>
                <w:rFonts w:ascii="Sylfaen" w:hAnsi="Sylfaen"/>
                <w:sz w:val="20"/>
                <w:szCs w:val="20"/>
                <w:lang w:val="ka-GE"/>
              </w:rPr>
            </w:pPr>
            <w:r w:rsidRPr="006832A2">
              <w:rPr>
                <w:rFonts w:ascii="Sylfaen" w:hAnsi="Sylfaen"/>
                <w:sz w:val="20"/>
                <w:szCs w:val="20"/>
                <w:lang w:val="ka-GE"/>
              </w:rPr>
              <w:t xml:space="preserve">     ბ.ბ)  (F) ჩაიჭრა – მაქსიმალური შეფასების 40% 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6380B229" w14:textId="3F51853F" w:rsidR="008C7C35" w:rsidRPr="006832A2" w:rsidRDefault="008C7C35" w:rsidP="006F2F8F">
            <w:pPr>
              <w:spacing w:after="0" w:line="276" w:lineRule="auto"/>
              <w:rPr>
                <w:rFonts w:ascii="Sylfaen" w:hAnsi="Sylfaen"/>
                <w:sz w:val="20"/>
                <w:szCs w:val="20"/>
                <w:lang w:val="ka-GE"/>
              </w:rPr>
            </w:pPr>
            <w:r w:rsidRPr="006832A2">
              <w:rPr>
                <w:rFonts w:ascii="Sylfaen" w:hAnsi="Sylfaen"/>
                <w:sz w:val="20"/>
                <w:szCs w:val="20"/>
                <w:lang w:val="ka-GE"/>
              </w:rPr>
              <w:t xml:space="preserve">სტუდენტის შეფასება ხდება 100 ქულიანი სისტემით, რომელიც ნაწილდება შემდეგნაირად:  60 ქულა - შუალედური შეფასებები, 40 ქულა - </w:t>
            </w:r>
            <w:r w:rsidR="00204A94" w:rsidRPr="006832A2">
              <w:rPr>
                <w:rFonts w:ascii="Sylfaen" w:hAnsi="Sylfaen"/>
                <w:sz w:val="20"/>
                <w:szCs w:val="20"/>
                <w:lang w:val="ka-GE"/>
              </w:rPr>
              <w:t>დასკვნით</w:t>
            </w:r>
            <w:r w:rsidRPr="006832A2">
              <w:rPr>
                <w:rFonts w:ascii="Sylfaen" w:hAnsi="Sylfaen"/>
                <w:sz w:val="20"/>
                <w:szCs w:val="20"/>
                <w:lang w:val="ka-GE"/>
              </w:rPr>
              <w:t>ი გამოცდა</w:t>
            </w:r>
            <w:r w:rsidR="00930FA7" w:rsidRPr="006832A2">
              <w:rPr>
                <w:rFonts w:ascii="Sylfaen" w:hAnsi="Sylfaen"/>
                <w:sz w:val="20"/>
                <w:szCs w:val="20"/>
                <w:lang w:val="ka-GE"/>
              </w:rPr>
              <w:t xml:space="preserve">. </w:t>
            </w:r>
          </w:p>
          <w:p w14:paraId="22E3F0DA" w14:textId="77777777" w:rsidR="0079395C" w:rsidRPr="006832A2" w:rsidRDefault="0079395C" w:rsidP="0079395C">
            <w:pPr>
              <w:autoSpaceDE w:val="0"/>
              <w:autoSpaceDN w:val="0"/>
              <w:adjustRightInd w:val="0"/>
              <w:spacing w:after="0" w:line="360" w:lineRule="auto"/>
              <w:jc w:val="center"/>
              <w:rPr>
                <w:rFonts w:ascii="Sylfaen" w:hAnsi="Sylfaen" w:cs="Sylfaen"/>
                <w:b/>
                <w:sz w:val="20"/>
                <w:szCs w:val="20"/>
                <w:lang w:val="ka-GE"/>
              </w:rPr>
            </w:pPr>
            <w:r w:rsidRPr="006832A2">
              <w:rPr>
                <w:rFonts w:ascii="Sylfaen" w:hAnsi="Sylfaen" w:cs="Sylfaen"/>
                <w:b/>
                <w:sz w:val="20"/>
                <w:szCs w:val="20"/>
                <w:lang w:val="sv-SE"/>
              </w:rPr>
              <w:t>ცოდნის</w:t>
            </w:r>
            <w:r w:rsidRPr="006832A2">
              <w:rPr>
                <w:rFonts w:ascii="Sylfaen" w:hAnsi="Sylfaen" w:cs="Sylfaen"/>
                <w:b/>
                <w:sz w:val="20"/>
                <w:szCs w:val="20"/>
                <w:lang w:val="ka-GE"/>
              </w:rPr>
              <w:t xml:space="preserve"> </w:t>
            </w:r>
            <w:r w:rsidRPr="006832A2">
              <w:rPr>
                <w:rFonts w:ascii="Sylfaen" w:hAnsi="Sylfaen" w:cs="Sylfaen"/>
                <w:b/>
                <w:sz w:val="20"/>
                <w:szCs w:val="20"/>
                <w:lang w:val="sv-SE"/>
              </w:rPr>
              <w:t>შეფასების</w:t>
            </w:r>
            <w:r w:rsidRPr="006832A2">
              <w:rPr>
                <w:rFonts w:ascii="Sylfaen" w:hAnsi="Sylfaen" w:cs="Sylfaen"/>
                <w:b/>
                <w:sz w:val="20"/>
                <w:szCs w:val="20"/>
                <w:lang w:val="ka-GE"/>
              </w:rPr>
              <w:t xml:space="preserve"> აღწერა და კომპონენტები:</w:t>
            </w:r>
          </w:p>
          <w:p w14:paraId="1D9BA5FA" w14:textId="77777777" w:rsidR="0079395C" w:rsidRPr="006832A2" w:rsidRDefault="0079395C" w:rsidP="0079395C">
            <w:pPr>
              <w:spacing w:after="0" w:line="360" w:lineRule="auto"/>
              <w:rPr>
                <w:rFonts w:ascii="Sylfaen" w:hAnsi="Sylfaen" w:cs="AcadNusx"/>
                <w:b/>
                <w:sz w:val="20"/>
                <w:szCs w:val="20"/>
                <w:lang w:val="ka-GE"/>
              </w:rPr>
            </w:pPr>
            <w:r w:rsidRPr="006832A2">
              <w:rPr>
                <w:rFonts w:ascii="Sylfaen" w:hAnsi="Sylfaen" w:cs="AcadNusx"/>
                <w:b/>
                <w:sz w:val="20"/>
                <w:szCs w:val="20"/>
                <w:lang w:val="ka-GE"/>
              </w:rPr>
              <w:t xml:space="preserve">თეორიული მასალის ზეპირი პრეზენტაცია </w:t>
            </w:r>
            <w:r w:rsidRPr="006832A2">
              <w:rPr>
                <w:rFonts w:ascii="Sylfaen" w:hAnsi="Sylfaen"/>
                <w:b/>
                <w:sz w:val="20"/>
                <w:szCs w:val="20"/>
                <w:lang w:val="ka-GE"/>
              </w:rPr>
              <w:t xml:space="preserve">- </w:t>
            </w:r>
            <w:r w:rsidRPr="006832A2">
              <w:rPr>
                <w:rFonts w:ascii="Sylfaen" w:hAnsi="Sylfaen"/>
                <w:sz w:val="20"/>
                <w:szCs w:val="20"/>
                <w:lang w:val="ka-GE"/>
              </w:rPr>
              <w:t>ტარდება 14-ჯერ, პირველი კვირის გარდა, ფასდება სემესტრში 14 ქულით;</w:t>
            </w:r>
          </w:p>
          <w:p w14:paraId="773B25EF" w14:textId="77777777" w:rsidR="0079395C" w:rsidRPr="006832A2" w:rsidRDefault="0079395C" w:rsidP="0079395C">
            <w:pPr>
              <w:spacing w:after="0" w:line="360" w:lineRule="auto"/>
              <w:rPr>
                <w:rFonts w:ascii="Sylfaen" w:hAnsi="Sylfaen" w:cs="AcadNusx"/>
                <w:sz w:val="20"/>
                <w:szCs w:val="20"/>
                <w:lang w:val="ka-GE"/>
              </w:rPr>
            </w:pPr>
            <w:r w:rsidRPr="006832A2">
              <w:rPr>
                <w:rFonts w:ascii="Sylfaen" w:hAnsi="Sylfaen" w:cs="AcadNusx"/>
                <w:b/>
                <w:sz w:val="20"/>
                <w:szCs w:val="20"/>
                <w:lang w:val="ka-GE"/>
              </w:rPr>
              <w:t>კლინიკური უნარ-ჩვევების დემონსტრირება და შედეგების ანალიზი</w:t>
            </w:r>
            <w:r w:rsidRPr="006832A2">
              <w:rPr>
                <w:rFonts w:ascii="Sylfaen" w:hAnsi="Sylfaen" w:cs="AcadNusx"/>
                <w:sz w:val="20"/>
                <w:szCs w:val="20"/>
                <w:lang w:val="ka-GE"/>
              </w:rPr>
              <w:t xml:space="preserve"> </w:t>
            </w:r>
            <w:r w:rsidRPr="006832A2">
              <w:rPr>
                <w:rFonts w:ascii="Sylfaen" w:hAnsi="Sylfaen"/>
                <w:b/>
                <w:sz w:val="20"/>
                <w:szCs w:val="20"/>
                <w:lang w:val="ka-GE"/>
              </w:rPr>
              <w:t xml:space="preserve">(ასისტირება, ავადმყოფის გამოკვლევა, მონაცემების რეგისტრაცია) </w:t>
            </w:r>
            <w:r w:rsidRPr="006832A2">
              <w:rPr>
                <w:rFonts w:ascii="Sylfaen" w:hAnsi="Sylfaen" w:cs="AcadNusx"/>
                <w:sz w:val="20"/>
                <w:szCs w:val="20"/>
                <w:lang w:val="ka-GE"/>
              </w:rPr>
              <w:t>- პაციენტთან უშუალო კონტაქტის პროცესში, საგანმანათლებლო კურსის ხელმძღვანელის უშუალო მონიტორინგით,  ტარდება ყოველ პრაქტიკულ მეცადინეობაზე და ეთმობა მინიმუმ 1 საათი, თითოეული სტუდენტი ფასდება 4 ჯერ, თითოეულ ჯერზე სტუდენტს შეუძლია მიიღოს 0-5 ქულა:</w:t>
            </w:r>
          </w:p>
          <w:p w14:paraId="332B31EB" w14:textId="77777777" w:rsidR="0079395C" w:rsidRPr="006832A2" w:rsidRDefault="0079395C" w:rsidP="0079395C">
            <w:pPr>
              <w:spacing w:after="0" w:line="360" w:lineRule="auto"/>
              <w:rPr>
                <w:rFonts w:ascii="Sylfaen" w:hAnsi="Sylfaen" w:cs="AcadNusx"/>
                <w:sz w:val="20"/>
                <w:szCs w:val="20"/>
                <w:lang w:val="ka-GE"/>
              </w:rPr>
            </w:pPr>
            <w:r w:rsidRPr="006832A2">
              <w:rPr>
                <w:rFonts w:ascii="Sylfaen" w:hAnsi="Sylfaen" w:cs="AcadNusx"/>
                <w:sz w:val="20"/>
                <w:szCs w:val="20"/>
                <w:lang w:val="ka-GE"/>
              </w:rPr>
              <w:t>პაციენტთან  სწორი კომუნიკაცია, ანამნეზის შეგროვება  1 ქულა;</w:t>
            </w:r>
          </w:p>
          <w:p w14:paraId="1B26D406" w14:textId="77777777" w:rsidR="0079395C" w:rsidRPr="006832A2" w:rsidRDefault="0079395C" w:rsidP="0079395C">
            <w:pPr>
              <w:spacing w:after="0" w:line="360" w:lineRule="auto"/>
              <w:rPr>
                <w:rFonts w:ascii="Sylfaen" w:hAnsi="Sylfaen" w:cs="AcadNusx"/>
                <w:sz w:val="20"/>
                <w:szCs w:val="20"/>
                <w:lang w:val="ka-GE"/>
              </w:rPr>
            </w:pPr>
            <w:r w:rsidRPr="006832A2">
              <w:rPr>
                <w:rFonts w:ascii="Sylfaen" w:hAnsi="Sylfaen" w:cs="AcadNusx"/>
                <w:sz w:val="20"/>
                <w:szCs w:val="20"/>
                <w:lang w:val="ka-GE"/>
              </w:rPr>
              <w:t>მონაცემთა რეგისტრაცია  1 ქულა;</w:t>
            </w:r>
          </w:p>
          <w:p w14:paraId="3BA0A0E1" w14:textId="77777777" w:rsidR="0079395C" w:rsidRPr="006832A2" w:rsidRDefault="0079395C" w:rsidP="0079395C">
            <w:pPr>
              <w:spacing w:after="0" w:line="360" w:lineRule="auto"/>
              <w:rPr>
                <w:rFonts w:ascii="Sylfaen" w:hAnsi="Sylfaen" w:cs="AcadNusx"/>
                <w:sz w:val="20"/>
                <w:szCs w:val="20"/>
                <w:lang w:val="ka-GE"/>
              </w:rPr>
            </w:pPr>
            <w:r w:rsidRPr="006832A2">
              <w:rPr>
                <w:rFonts w:ascii="Sylfaen" w:hAnsi="Sylfaen" w:cs="AcadNusx"/>
                <w:sz w:val="20"/>
                <w:szCs w:val="20"/>
                <w:lang w:val="ka-GE"/>
              </w:rPr>
              <w:lastRenderedPageBreak/>
              <w:t>ფიზიკალური კვლევები: პერკუსია, პალპაცია, აუსკულტაცია ან ასისტირება ქირურგიული მანიპულაციების დროს   1 ქულა;</w:t>
            </w:r>
          </w:p>
          <w:p w14:paraId="1C48A225" w14:textId="77777777" w:rsidR="0079395C" w:rsidRPr="006832A2" w:rsidRDefault="0079395C" w:rsidP="0079395C">
            <w:pPr>
              <w:spacing w:after="0" w:line="360" w:lineRule="auto"/>
              <w:rPr>
                <w:rFonts w:ascii="Sylfaen" w:hAnsi="Sylfaen" w:cs="AcadNusx"/>
                <w:sz w:val="20"/>
                <w:szCs w:val="20"/>
                <w:lang w:val="ka-GE"/>
              </w:rPr>
            </w:pPr>
            <w:r w:rsidRPr="006832A2">
              <w:rPr>
                <w:rFonts w:ascii="Sylfaen" w:hAnsi="Sylfaen" w:cs="AcadNusx"/>
                <w:sz w:val="20"/>
                <w:szCs w:val="20"/>
                <w:lang w:val="ka-GE"/>
              </w:rPr>
              <w:t>ლაბორატორიული,ინსტრუმენტალური და/ან რადიოლოგიური კვლევების  სწორი ანალიზი 1 ქულა;</w:t>
            </w:r>
          </w:p>
          <w:p w14:paraId="29812715" w14:textId="77777777" w:rsidR="0079395C" w:rsidRPr="006832A2" w:rsidRDefault="0079395C" w:rsidP="0079395C">
            <w:pPr>
              <w:spacing w:after="0" w:line="360" w:lineRule="auto"/>
              <w:rPr>
                <w:rFonts w:ascii="Sylfaen" w:hAnsi="Sylfaen" w:cs="AcadNusx"/>
                <w:sz w:val="20"/>
                <w:szCs w:val="20"/>
                <w:lang w:val="ka-GE"/>
              </w:rPr>
            </w:pPr>
            <w:r w:rsidRPr="006832A2">
              <w:rPr>
                <w:rFonts w:ascii="Sylfaen" w:hAnsi="Sylfaen" w:cs="AcadNusx"/>
                <w:sz w:val="20"/>
                <w:szCs w:val="20"/>
                <w:lang w:val="ka-GE"/>
              </w:rPr>
              <w:t>მკურნალობის სწორი მიმართულებით წარმართვა 1 ქულა;</w:t>
            </w:r>
          </w:p>
          <w:p w14:paraId="5AC50899" w14:textId="77777777" w:rsidR="0079395C" w:rsidRPr="006832A2" w:rsidRDefault="0079395C" w:rsidP="0079395C">
            <w:pPr>
              <w:spacing w:after="0" w:line="360" w:lineRule="auto"/>
              <w:rPr>
                <w:rFonts w:ascii="Sylfaen" w:hAnsi="Sylfaen"/>
                <w:sz w:val="20"/>
                <w:szCs w:val="20"/>
                <w:lang w:val="ka-GE"/>
              </w:rPr>
            </w:pPr>
            <w:r w:rsidRPr="006832A2">
              <w:rPr>
                <w:rFonts w:ascii="Sylfaen" w:hAnsi="Sylfaen" w:cs="AcadNusx"/>
                <w:sz w:val="20"/>
                <w:szCs w:val="20"/>
                <w:lang w:val="ka-GE"/>
              </w:rPr>
              <w:t xml:space="preserve"> </w:t>
            </w:r>
            <w:r w:rsidRPr="006832A2">
              <w:rPr>
                <w:rFonts w:ascii="Sylfaen" w:hAnsi="Sylfaen" w:cs="AcadNusx"/>
                <w:b/>
                <w:sz w:val="20"/>
                <w:szCs w:val="20"/>
                <w:lang w:val="ka-GE"/>
              </w:rPr>
              <w:t>კლინიკური უნარ-ჩვევების დემონსტრირება და შედეგების ანალიზი</w:t>
            </w:r>
            <w:r w:rsidRPr="006832A2">
              <w:rPr>
                <w:rFonts w:ascii="Sylfaen" w:hAnsi="Sylfaen" w:cs="AcadNusx"/>
                <w:sz w:val="20"/>
                <w:szCs w:val="20"/>
                <w:lang w:val="ka-GE"/>
              </w:rPr>
              <w:t xml:space="preserve"> სულ  ფასდება </w:t>
            </w:r>
            <w:r w:rsidRPr="006832A2">
              <w:rPr>
                <w:rFonts w:ascii="Sylfaen" w:hAnsi="Sylfaen"/>
                <w:sz w:val="20"/>
                <w:szCs w:val="20"/>
                <w:lang w:val="ka-GE"/>
              </w:rPr>
              <w:t>სემესტრში 20  ქულით;</w:t>
            </w:r>
          </w:p>
          <w:p w14:paraId="53E7C9B8" w14:textId="77777777" w:rsidR="0079395C" w:rsidRPr="006832A2" w:rsidRDefault="0079395C" w:rsidP="0079395C">
            <w:pPr>
              <w:spacing w:after="0" w:line="360" w:lineRule="auto"/>
              <w:rPr>
                <w:rFonts w:ascii="Sylfaen" w:hAnsi="Sylfaen"/>
                <w:sz w:val="20"/>
                <w:szCs w:val="20"/>
                <w:lang w:val="ka-GE"/>
              </w:rPr>
            </w:pPr>
            <w:r w:rsidRPr="006832A2">
              <w:rPr>
                <w:rFonts w:ascii="Sylfaen" w:hAnsi="Sylfaen"/>
                <w:b/>
                <w:sz w:val="20"/>
                <w:szCs w:val="20"/>
                <w:lang w:val="ka-GE"/>
              </w:rPr>
              <w:t xml:space="preserve">საკუთარი თავის შეფასება: </w:t>
            </w:r>
            <w:r w:rsidRPr="006832A2">
              <w:rPr>
                <w:rFonts w:ascii="Sylfaen" w:hAnsi="Sylfaen"/>
                <w:sz w:val="20"/>
                <w:szCs w:val="20"/>
                <w:lang w:val="ka-GE"/>
              </w:rPr>
              <w:t xml:space="preserve">21-ე დღეს   სტუდენტი აფასებს საკუთარ თავს 0- 6 ქულით: </w:t>
            </w:r>
          </w:p>
          <w:p w14:paraId="7E328682" w14:textId="77777777" w:rsidR="0079395C" w:rsidRPr="006832A2" w:rsidRDefault="0079395C" w:rsidP="0079395C">
            <w:pPr>
              <w:spacing w:after="0" w:line="360" w:lineRule="auto"/>
              <w:rPr>
                <w:rFonts w:ascii="Sylfaen" w:hAnsi="Sylfaen"/>
                <w:b/>
                <w:i/>
                <w:sz w:val="20"/>
                <w:szCs w:val="20"/>
                <w:lang w:val="ka-GE"/>
              </w:rPr>
            </w:pPr>
            <w:r w:rsidRPr="006832A2">
              <w:rPr>
                <w:rFonts w:ascii="Sylfaen" w:hAnsi="Sylfaen"/>
                <w:b/>
                <w:i/>
                <w:sz w:val="20"/>
                <w:szCs w:val="20"/>
                <w:lang w:val="ka-GE"/>
              </w:rPr>
              <w:t>სასწავლო კურსის  თემატიკის თეორიული ცოდნა 0-3 ქულა:</w:t>
            </w:r>
          </w:p>
          <w:p w14:paraId="735F344A" w14:textId="77777777" w:rsidR="0079395C" w:rsidRPr="006832A2" w:rsidRDefault="0079395C" w:rsidP="0079395C">
            <w:pPr>
              <w:spacing w:after="0" w:line="360" w:lineRule="auto"/>
              <w:rPr>
                <w:rFonts w:ascii="Sylfaen" w:hAnsi="Sylfaen"/>
                <w:sz w:val="20"/>
                <w:szCs w:val="20"/>
                <w:lang w:val="ka-GE"/>
              </w:rPr>
            </w:pPr>
            <w:r w:rsidRPr="006832A2">
              <w:rPr>
                <w:rFonts w:ascii="Sylfaen" w:hAnsi="Sylfaen"/>
                <w:sz w:val="20"/>
                <w:szCs w:val="20"/>
                <w:lang w:val="ka-GE"/>
              </w:rPr>
              <w:t>3 ქულა- სრულიად კმაყოფილი ვარ საკუთარი ცოდნით;</w:t>
            </w:r>
          </w:p>
          <w:p w14:paraId="2665FFE2" w14:textId="77777777" w:rsidR="0079395C" w:rsidRPr="006832A2" w:rsidRDefault="0079395C" w:rsidP="0079395C">
            <w:pPr>
              <w:spacing w:after="0" w:line="360" w:lineRule="auto"/>
              <w:rPr>
                <w:rFonts w:ascii="Sylfaen" w:hAnsi="Sylfaen"/>
                <w:sz w:val="20"/>
                <w:szCs w:val="20"/>
                <w:lang w:val="ka-GE"/>
              </w:rPr>
            </w:pPr>
            <w:r w:rsidRPr="006832A2">
              <w:rPr>
                <w:rFonts w:ascii="Sylfaen" w:hAnsi="Sylfaen"/>
                <w:sz w:val="20"/>
                <w:szCs w:val="20"/>
                <w:lang w:val="ka-GE"/>
              </w:rPr>
              <w:t>2 ქულა- ჩემი ცოდნა დამაკმაყოფილებელია;</w:t>
            </w:r>
          </w:p>
          <w:p w14:paraId="32164477" w14:textId="77777777" w:rsidR="0079395C" w:rsidRPr="006832A2" w:rsidRDefault="0079395C" w:rsidP="0079395C">
            <w:pPr>
              <w:spacing w:after="0" w:line="360" w:lineRule="auto"/>
              <w:rPr>
                <w:rFonts w:ascii="Sylfaen" w:hAnsi="Sylfaen"/>
                <w:sz w:val="20"/>
                <w:szCs w:val="20"/>
                <w:lang w:val="ka-GE"/>
              </w:rPr>
            </w:pPr>
            <w:r w:rsidRPr="006832A2">
              <w:rPr>
                <w:rFonts w:ascii="Sylfaen" w:hAnsi="Sylfaen"/>
                <w:sz w:val="20"/>
                <w:szCs w:val="20"/>
                <w:lang w:val="ka-GE"/>
              </w:rPr>
              <w:t>1 ქულა- უკეთესად შემეძლო მესწავლა;</w:t>
            </w:r>
          </w:p>
          <w:p w14:paraId="1B4D4806" w14:textId="77777777" w:rsidR="0079395C" w:rsidRPr="006832A2" w:rsidRDefault="0079395C" w:rsidP="0079395C">
            <w:pPr>
              <w:spacing w:after="0" w:line="360" w:lineRule="auto"/>
              <w:rPr>
                <w:rFonts w:ascii="Sylfaen" w:hAnsi="Sylfaen"/>
                <w:sz w:val="20"/>
                <w:szCs w:val="20"/>
                <w:lang w:val="ka-GE"/>
              </w:rPr>
            </w:pPr>
            <w:r w:rsidRPr="006832A2">
              <w:rPr>
                <w:rFonts w:ascii="Sylfaen" w:hAnsi="Sylfaen"/>
                <w:sz w:val="20"/>
                <w:szCs w:val="20"/>
                <w:lang w:val="ka-GE"/>
              </w:rPr>
              <w:t>0 ქულა- არ ვარ კმაყოფილი საკუთარი ცოდნით;</w:t>
            </w:r>
          </w:p>
          <w:p w14:paraId="7ED0C9E5" w14:textId="77777777" w:rsidR="0079395C" w:rsidRPr="006832A2" w:rsidRDefault="0079395C" w:rsidP="0079395C">
            <w:pPr>
              <w:spacing w:after="0" w:line="360" w:lineRule="auto"/>
              <w:rPr>
                <w:rFonts w:ascii="Sylfaen" w:hAnsi="Sylfaen"/>
                <w:b/>
                <w:i/>
                <w:sz w:val="20"/>
                <w:szCs w:val="20"/>
                <w:lang w:val="ka-GE"/>
              </w:rPr>
            </w:pPr>
            <w:r w:rsidRPr="006832A2">
              <w:rPr>
                <w:rFonts w:ascii="Sylfaen" w:hAnsi="Sylfaen"/>
                <w:b/>
                <w:i/>
                <w:sz w:val="20"/>
                <w:szCs w:val="20"/>
                <w:lang w:val="ka-GE"/>
              </w:rPr>
              <w:t>სასწავლო კურსის შედეგად მიღებული პრაქტიკული უნარები 0-3 ქულა:</w:t>
            </w:r>
          </w:p>
          <w:p w14:paraId="2ADE4D7B" w14:textId="77777777" w:rsidR="0079395C" w:rsidRPr="006832A2" w:rsidRDefault="0079395C" w:rsidP="0079395C">
            <w:pPr>
              <w:spacing w:after="0" w:line="360" w:lineRule="auto"/>
              <w:rPr>
                <w:rFonts w:ascii="Sylfaen" w:hAnsi="Sylfaen"/>
                <w:sz w:val="20"/>
                <w:szCs w:val="20"/>
                <w:lang w:val="ka-GE"/>
              </w:rPr>
            </w:pPr>
            <w:r w:rsidRPr="006832A2">
              <w:rPr>
                <w:rFonts w:ascii="Sylfaen" w:hAnsi="Sylfaen"/>
                <w:sz w:val="20"/>
                <w:szCs w:val="20"/>
                <w:lang w:val="ka-GE"/>
              </w:rPr>
              <w:t>3 ქულა- სრულიად კმაყოფილი ვარ შეძენილი უნარებით;</w:t>
            </w:r>
          </w:p>
          <w:p w14:paraId="2D4F21C1" w14:textId="77777777" w:rsidR="0079395C" w:rsidRPr="006832A2" w:rsidRDefault="0079395C" w:rsidP="0079395C">
            <w:pPr>
              <w:spacing w:after="0" w:line="360" w:lineRule="auto"/>
              <w:rPr>
                <w:rFonts w:ascii="Sylfaen" w:hAnsi="Sylfaen"/>
                <w:sz w:val="20"/>
                <w:szCs w:val="20"/>
                <w:lang w:val="ka-GE"/>
              </w:rPr>
            </w:pPr>
            <w:r w:rsidRPr="006832A2">
              <w:rPr>
                <w:rFonts w:ascii="Sylfaen" w:hAnsi="Sylfaen"/>
                <w:sz w:val="20"/>
                <w:szCs w:val="20"/>
                <w:lang w:val="ka-GE"/>
              </w:rPr>
              <w:t>2 ქულა- ჩემი უნარები დამაკმაყოფილებელია;</w:t>
            </w:r>
          </w:p>
          <w:p w14:paraId="4FCEBA2F" w14:textId="77777777" w:rsidR="0079395C" w:rsidRPr="006832A2" w:rsidRDefault="0079395C" w:rsidP="0079395C">
            <w:pPr>
              <w:spacing w:after="0" w:line="360" w:lineRule="auto"/>
              <w:rPr>
                <w:rFonts w:ascii="Sylfaen" w:hAnsi="Sylfaen"/>
                <w:sz w:val="20"/>
                <w:szCs w:val="20"/>
                <w:lang w:val="ka-GE"/>
              </w:rPr>
            </w:pPr>
            <w:r w:rsidRPr="006832A2">
              <w:rPr>
                <w:rFonts w:ascii="Sylfaen" w:hAnsi="Sylfaen"/>
                <w:sz w:val="20"/>
                <w:szCs w:val="20"/>
                <w:lang w:val="ka-GE"/>
              </w:rPr>
              <w:t>1 ქულა- უკეთესად შემეძლო ამეთვისებინა;</w:t>
            </w:r>
          </w:p>
          <w:p w14:paraId="48C98B72" w14:textId="77777777" w:rsidR="0079395C" w:rsidRPr="006832A2" w:rsidRDefault="0079395C" w:rsidP="0079395C">
            <w:pPr>
              <w:spacing w:after="0" w:line="360" w:lineRule="auto"/>
              <w:rPr>
                <w:rFonts w:ascii="Sylfaen" w:hAnsi="Sylfaen"/>
                <w:sz w:val="20"/>
                <w:szCs w:val="20"/>
                <w:lang w:val="ka-GE"/>
              </w:rPr>
            </w:pPr>
            <w:r w:rsidRPr="006832A2">
              <w:rPr>
                <w:rFonts w:ascii="Sylfaen" w:hAnsi="Sylfaen"/>
                <w:sz w:val="20"/>
                <w:szCs w:val="20"/>
                <w:lang w:val="ka-GE"/>
              </w:rPr>
              <w:t>0 ქულა- არ ვარ კმაყოფილი საკუთარი პრაქტიკული უნარებით;</w:t>
            </w:r>
          </w:p>
          <w:p w14:paraId="76F75D3E" w14:textId="77777777" w:rsidR="0079395C" w:rsidRPr="006832A2" w:rsidRDefault="0079395C" w:rsidP="0079395C">
            <w:pPr>
              <w:spacing w:after="0" w:line="360" w:lineRule="auto"/>
              <w:jc w:val="both"/>
              <w:rPr>
                <w:rFonts w:ascii="Sylfaen" w:hAnsi="Sylfaen"/>
                <w:b/>
                <w:sz w:val="20"/>
                <w:szCs w:val="20"/>
                <w:lang w:val="ka-GE"/>
              </w:rPr>
            </w:pPr>
          </w:p>
          <w:p w14:paraId="0AC102A5" w14:textId="77777777" w:rsidR="0079395C" w:rsidRPr="006832A2" w:rsidRDefault="0079395C" w:rsidP="0079395C">
            <w:pPr>
              <w:spacing w:after="0" w:line="360" w:lineRule="auto"/>
              <w:jc w:val="both"/>
              <w:rPr>
                <w:rFonts w:ascii="Sylfaen" w:hAnsi="Sylfaen"/>
                <w:sz w:val="20"/>
                <w:szCs w:val="20"/>
                <w:lang w:val="ka-GE"/>
              </w:rPr>
            </w:pPr>
            <w:r w:rsidRPr="006832A2">
              <w:rPr>
                <w:rFonts w:ascii="Sylfaen" w:hAnsi="Sylfaen"/>
                <w:b/>
                <w:sz w:val="20"/>
                <w:szCs w:val="20"/>
                <w:lang w:val="ka-GE"/>
              </w:rPr>
              <w:t>შუალედური გამოცდა</w:t>
            </w:r>
            <w:r w:rsidRPr="006832A2">
              <w:rPr>
                <w:rFonts w:ascii="Sylfaen" w:hAnsi="Sylfaen"/>
                <w:sz w:val="20"/>
                <w:szCs w:val="20"/>
                <w:lang w:val="ka-GE"/>
              </w:rPr>
              <w:t xml:space="preserve"> ფასდება 20 ქულით, მინიმალური კომპეტენციის ზღვარი - 10 ქულა; ტარდება კომპლექსურად: </w:t>
            </w:r>
          </w:p>
          <w:p w14:paraId="298F35CE" w14:textId="5AAC2F5E" w:rsidR="0079395C" w:rsidRPr="006832A2" w:rsidRDefault="0079395C" w:rsidP="0079395C">
            <w:pPr>
              <w:spacing w:after="0" w:line="360" w:lineRule="auto"/>
              <w:jc w:val="both"/>
              <w:rPr>
                <w:rFonts w:ascii="Sylfaen" w:hAnsi="Sylfaen"/>
                <w:sz w:val="20"/>
                <w:szCs w:val="20"/>
                <w:lang w:val="ka-GE"/>
              </w:rPr>
            </w:pPr>
            <w:r w:rsidRPr="006832A2">
              <w:rPr>
                <w:rFonts w:ascii="Sylfaen" w:hAnsi="Sylfaen"/>
                <w:sz w:val="20"/>
                <w:szCs w:val="20"/>
                <w:lang w:val="ka-GE"/>
              </w:rPr>
              <w:t>1) ტესტური ნაწილი, რომელიც აგებულია კლინიკურ ქეისებზე დაფუძნებულ ტესტებზე - ფასდება 10 ქულით</w:t>
            </w:r>
            <w:r w:rsidR="00F85984">
              <w:rPr>
                <w:rFonts w:ascii="Sylfaen" w:hAnsi="Sylfaen"/>
                <w:sz w:val="20"/>
                <w:szCs w:val="20"/>
                <w:lang w:val="ka-GE"/>
              </w:rPr>
              <w:t>.</w:t>
            </w:r>
          </w:p>
          <w:p w14:paraId="760FECB6" w14:textId="56EBB7F7" w:rsidR="0079395C" w:rsidRPr="006832A2" w:rsidRDefault="0079395C" w:rsidP="0079395C">
            <w:pPr>
              <w:spacing w:after="0" w:line="360" w:lineRule="auto"/>
              <w:jc w:val="both"/>
              <w:rPr>
                <w:rFonts w:ascii="Sylfaen" w:hAnsi="Sylfaen"/>
                <w:sz w:val="20"/>
                <w:szCs w:val="20"/>
                <w:lang w:val="ka-GE"/>
              </w:rPr>
            </w:pPr>
            <w:r w:rsidRPr="006832A2">
              <w:rPr>
                <w:rFonts w:ascii="Sylfaen" w:hAnsi="Sylfaen"/>
                <w:sz w:val="20"/>
                <w:szCs w:val="20"/>
                <w:lang w:val="ka-GE"/>
              </w:rPr>
              <w:t>2) miniCEX - მინი-კლინიკური გამოცდა - ტარდება კლინიკაში, ფასდება 10 ქულით, მინიმალური კომპეტენციის ზღვარი - 5 ქულა</w:t>
            </w:r>
            <w:r w:rsidR="00F85984">
              <w:rPr>
                <w:rFonts w:ascii="Sylfaen" w:hAnsi="Sylfaen"/>
                <w:sz w:val="20"/>
                <w:szCs w:val="20"/>
                <w:lang w:val="ka-GE"/>
              </w:rPr>
              <w:t>.</w:t>
            </w:r>
            <w:bookmarkStart w:id="0" w:name="_GoBack"/>
            <w:bookmarkEnd w:id="0"/>
          </w:p>
          <w:p w14:paraId="5BF8E9E4" w14:textId="77777777" w:rsidR="0079395C" w:rsidRPr="006832A2" w:rsidRDefault="0079395C" w:rsidP="0079395C">
            <w:pPr>
              <w:spacing w:after="0" w:line="360" w:lineRule="auto"/>
              <w:jc w:val="both"/>
              <w:rPr>
                <w:rFonts w:ascii="Sylfaen" w:hAnsi="Sylfaen"/>
                <w:sz w:val="20"/>
                <w:szCs w:val="20"/>
                <w:lang w:val="ka-GE"/>
              </w:rPr>
            </w:pPr>
            <w:r w:rsidRPr="006832A2">
              <w:rPr>
                <w:rFonts w:ascii="Sylfaen" w:hAnsi="Sylfaen"/>
                <w:sz w:val="20"/>
                <w:szCs w:val="20"/>
                <w:lang w:val="ka-GE"/>
              </w:rPr>
              <w:t>(იხ. თანდართული მინი-კლინიკური გამოცდის შეფასების ფურცელი).</w:t>
            </w:r>
          </w:p>
          <w:p w14:paraId="7731BFB1" w14:textId="61D7A718" w:rsidR="0079395C" w:rsidRPr="006832A2" w:rsidRDefault="0079395C" w:rsidP="0079395C">
            <w:pPr>
              <w:spacing w:after="0" w:line="360" w:lineRule="auto"/>
              <w:jc w:val="both"/>
              <w:rPr>
                <w:rFonts w:ascii="Sylfaen" w:hAnsi="Sylfaen" w:cs="AcadNusx"/>
                <w:b/>
                <w:sz w:val="20"/>
                <w:szCs w:val="20"/>
                <w:lang w:val="ka-GE"/>
              </w:rPr>
            </w:pPr>
            <w:r w:rsidRPr="006832A2">
              <w:rPr>
                <w:rFonts w:ascii="Sylfaen" w:hAnsi="Sylfaen"/>
                <w:b/>
                <w:bCs/>
                <w:i/>
                <w:iCs/>
                <w:sz w:val="20"/>
                <w:szCs w:val="20"/>
                <w:u w:val="single"/>
                <w:lang w:val="ka-GE"/>
              </w:rPr>
              <w:t xml:space="preserve">სტუდენტი, რომელიც ვერ გადალახავს მინიმალური კომპეტენციის ზღვარს, არ დაიშვება </w:t>
            </w:r>
            <w:r w:rsidR="00204A94" w:rsidRPr="006832A2">
              <w:rPr>
                <w:rFonts w:ascii="Sylfaen" w:hAnsi="Sylfaen"/>
                <w:b/>
                <w:bCs/>
                <w:i/>
                <w:iCs/>
                <w:sz w:val="20"/>
                <w:szCs w:val="20"/>
                <w:u w:val="single"/>
                <w:lang w:val="ka-GE"/>
              </w:rPr>
              <w:t>დასკვნით</w:t>
            </w:r>
            <w:r w:rsidRPr="006832A2">
              <w:rPr>
                <w:rFonts w:ascii="Sylfaen" w:hAnsi="Sylfaen"/>
                <w:b/>
                <w:bCs/>
                <w:i/>
                <w:iCs/>
                <w:sz w:val="20"/>
                <w:szCs w:val="20"/>
                <w:u w:val="single"/>
                <w:lang w:val="ka-GE"/>
              </w:rPr>
              <w:t xml:space="preserve"> გამოცდაზე. </w:t>
            </w:r>
          </w:p>
          <w:p w14:paraId="4A93F0C5" w14:textId="77777777" w:rsidR="0079395C" w:rsidRPr="006832A2" w:rsidRDefault="0079395C" w:rsidP="0079395C">
            <w:pPr>
              <w:spacing w:after="0" w:line="360" w:lineRule="auto"/>
              <w:jc w:val="both"/>
              <w:rPr>
                <w:rFonts w:ascii="Sylfaen" w:hAnsi="Sylfaen" w:cs="AcadNusx"/>
                <w:b/>
                <w:sz w:val="20"/>
                <w:szCs w:val="20"/>
                <w:lang w:val="ka-GE"/>
              </w:rPr>
            </w:pPr>
          </w:p>
          <w:p w14:paraId="28889EFE" w14:textId="068FFB7D" w:rsidR="0079395C" w:rsidRPr="006832A2" w:rsidRDefault="0079395C" w:rsidP="0079395C">
            <w:pPr>
              <w:spacing w:after="0" w:line="360" w:lineRule="auto"/>
              <w:jc w:val="both"/>
              <w:rPr>
                <w:rFonts w:ascii="Sylfaen" w:hAnsi="Sylfaen"/>
                <w:sz w:val="20"/>
                <w:szCs w:val="20"/>
                <w:lang w:val="ka-GE"/>
              </w:rPr>
            </w:pPr>
            <w:r w:rsidRPr="006832A2">
              <w:rPr>
                <w:rFonts w:ascii="Sylfaen" w:hAnsi="Sylfaen" w:cs="AcadNusx"/>
                <w:b/>
                <w:sz w:val="20"/>
                <w:szCs w:val="20"/>
                <w:lang w:val="ka-GE"/>
              </w:rPr>
              <w:t xml:space="preserve">შუალედური შეფასებების მინიმალური კომპეტენციის ზღვარი განისაზღვრება 30 ქულით </w:t>
            </w:r>
            <w:r w:rsidRPr="006832A2">
              <w:rPr>
                <w:rFonts w:ascii="Sylfaen" w:hAnsi="Sylfaen" w:cs="AcadNusx"/>
                <w:sz w:val="20"/>
                <w:szCs w:val="20"/>
                <w:lang w:val="ka-GE"/>
              </w:rPr>
              <w:t>(</w:t>
            </w:r>
            <w:r w:rsidR="00204A94" w:rsidRPr="006832A2">
              <w:rPr>
                <w:rFonts w:ascii="Sylfaen" w:hAnsi="Sylfaen" w:cs="AcadNusx"/>
                <w:sz w:val="20"/>
                <w:szCs w:val="20"/>
                <w:u w:color="FF0000"/>
              </w:rPr>
              <w:t>დასკვნით</w:t>
            </w:r>
            <w:r w:rsidRPr="006832A2">
              <w:rPr>
                <w:rFonts w:ascii="Sylfaen" w:hAnsi="Sylfaen"/>
                <w:sz w:val="20"/>
                <w:szCs w:val="20"/>
                <w:lang w:val="de-DE"/>
              </w:rPr>
              <w:t xml:space="preserve"> </w:t>
            </w:r>
            <w:r w:rsidRPr="006832A2">
              <w:rPr>
                <w:rFonts w:ascii="Sylfaen" w:hAnsi="Sylfaen"/>
                <w:sz w:val="20"/>
                <w:szCs w:val="20"/>
              </w:rPr>
              <w:t>გამოცდაზე</w:t>
            </w:r>
            <w:r w:rsidRPr="006832A2">
              <w:rPr>
                <w:rFonts w:ascii="Sylfaen" w:hAnsi="Sylfaen"/>
                <w:sz w:val="20"/>
                <w:szCs w:val="20"/>
                <w:lang w:val="de-DE"/>
              </w:rPr>
              <w:t xml:space="preserve"> </w:t>
            </w:r>
            <w:r w:rsidRPr="006832A2">
              <w:rPr>
                <w:rFonts w:ascii="Sylfaen" w:hAnsi="Sylfaen"/>
                <w:sz w:val="20"/>
                <w:szCs w:val="20"/>
              </w:rPr>
              <w:t>გასვლის</w:t>
            </w:r>
            <w:r w:rsidRPr="006832A2">
              <w:rPr>
                <w:rFonts w:ascii="Sylfaen" w:hAnsi="Sylfaen"/>
                <w:sz w:val="20"/>
                <w:szCs w:val="20"/>
                <w:lang w:val="de-DE"/>
              </w:rPr>
              <w:t xml:space="preserve"> </w:t>
            </w:r>
            <w:r w:rsidRPr="006832A2">
              <w:rPr>
                <w:rFonts w:ascii="Sylfaen" w:hAnsi="Sylfaen"/>
                <w:sz w:val="20"/>
                <w:szCs w:val="20"/>
              </w:rPr>
              <w:t>უფლება</w:t>
            </w:r>
            <w:r w:rsidRPr="006832A2">
              <w:rPr>
                <w:rFonts w:ascii="Sylfaen" w:hAnsi="Sylfaen"/>
                <w:sz w:val="20"/>
                <w:szCs w:val="20"/>
                <w:lang w:val="de-DE"/>
              </w:rPr>
              <w:t xml:space="preserve"> </w:t>
            </w:r>
            <w:r w:rsidRPr="006832A2">
              <w:rPr>
                <w:rFonts w:ascii="Sylfaen" w:hAnsi="Sylfaen"/>
                <w:sz w:val="20"/>
                <w:szCs w:val="20"/>
              </w:rPr>
              <w:t>ეძლევა</w:t>
            </w:r>
            <w:r w:rsidRPr="006832A2">
              <w:rPr>
                <w:rFonts w:ascii="Sylfaen" w:hAnsi="Sylfaen"/>
                <w:sz w:val="20"/>
                <w:szCs w:val="20"/>
                <w:lang w:val="de-DE"/>
              </w:rPr>
              <w:t xml:space="preserve"> </w:t>
            </w:r>
            <w:r w:rsidRPr="006832A2">
              <w:rPr>
                <w:rFonts w:ascii="Sylfaen" w:hAnsi="Sylfaen"/>
                <w:sz w:val="20"/>
                <w:szCs w:val="20"/>
              </w:rPr>
              <w:t>სტუდენტს</w:t>
            </w:r>
            <w:r w:rsidRPr="006832A2">
              <w:rPr>
                <w:rFonts w:ascii="Sylfaen" w:hAnsi="Sylfaen"/>
                <w:sz w:val="20"/>
                <w:szCs w:val="20"/>
                <w:lang w:val="de-DE"/>
              </w:rPr>
              <w:t xml:space="preserve">, </w:t>
            </w:r>
            <w:r w:rsidRPr="006832A2">
              <w:rPr>
                <w:rFonts w:ascii="Sylfaen" w:hAnsi="Sylfaen"/>
                <w:sz w:val="20"/>
                <w:szCs w:val="20"/>
              </w:rPr>
              <w:t>რომელ</w:t>
            </w:r>
            <w:r w:rsidRPr="006832A2">
              <w:rPr>
                <w:rFonts w:ascii="Sylfaen" w:hAnsi="Sylfaen"/>
                <w:sz w:val="20"/>
                <w:szCs w:val="20"/>
                <w:lang w:val="ka-GE"/>
              </w:rPr>
              <w:t>საც</w:t>
            </w:r>
            <w:r w:rsidRPr="006832A2">
              <w:rPr>
                <w:rFonts w:ascii="Sylfaen" w:hAnsi="Sylfaen"/>
                <w:sz w:val="20"/>
                <w:szCs w:val="20"/>
                <w:lang w:val="de-DE"/>
              </w:rPr>
              <w:t xml:space="preserve"> </w:t>
            </w:r>
            <w:r w:rsidRPr="006832A2">
              <w:rPr>
                <w:rFonts w:ascii="Sylfaen" w:hAnsi="Sylfaen"/>
                <w:sz w:val="20"/>
                <w:szCs w:val="20"/>
              </w:rPr>
              <w:t>შუალედურ</w:t>
            </w:r>
            <w:r w:rsidRPr="006832A2">
              <w:rPr>
                <w:rFonts w:ascii="Sylfaen" w:hAnsi="Sylfaen"/>
                <w:sz w:val="20"/>
                <w:szCs w:val="20"/>
                <w:lang w:val="de-DE"/>
              </w:rPr>
              <w:t xml:space="preserve"> </w:t>
            </w:r>
            <w:r w:rsidRPr="006832A2">
              <w:rPr>
                <w:rFonts w:ascii="Sylfaen" w:hAnsi="Sylfaen"/>
                <w:sz w:val="20"/>
                <w:szCs w:val="20"/>
              </w:rPr>
              <w:t>შეფასებებში</w:t>
            </w:r>
            <w:r w:rsidRPr="006832A2">
              <w:rPr>
                <w:rFonts w:ascii="Sylfaen" w:hAnsi="Sylfaen"/>
                <w:sz w:val="20"/>
                <w:szCs w:val="20"/>
                <w:lang w:val="de-DE"/>
              </w:rPr>
              <w:t xml:space="preserve"> </w:t>
            </w:r>
            <w:r w:rsidRPr="006832A2">
              <w:rPr>
                <w:rFonts w:ascii="Sylfaen" w:hAnsi="Sylfaen"/>
                <w:sz w:val="20"/>
                <w:szCs w:val="20"/>
              </w:rPr>
              <w:t>დაგროვილი</w:t>
            </w:r>
            <w:r w:rsidRPr="006832A2">
              <w:rPr>
                <w:rFonts w:ascii="Sylfaen" w:hAnsi="Sylfaen"/>
                <w:sz w:val="20"/>
                <w:szCs w:val="20"/>
                <w:lang w:val="de-DE"/>
              </w:rPr>
              <w:t xml:space="preserve">  </w:t>
            </w:r>
            <w:r w:rsidRPr="006832A2">
              <w:rPr>
                <w:rFonts w:ascii="Sylfaen" w:hAnsi="Sylfaen"/>
                <w:sz w:val="20"/>
                <w:szCs w:val="20"/>
              </w:rPr>
              <w:t>აქვს</w:t>
            </w:r>
            <w:r w:rsidRPr="006832A2">
              <w:rPr>
                <w:rFonts w:ascii="Sylfaen" w:hAnsi="Sylfaen"/>
                <w:sz w:val="20"/>
                <w:szCs w:val="20"/>
                <w:lang w:val="de-DE"/>
              </w:rPr>
              <w:t xml:space="preserve"> </w:t>
            </w:r>
            <w:r w:rsidRPr="006832A2">
              <w:rPr>
                <w:rFonts w:ascii="Sylfaen" w:hAnsi="Sylfaen"/>
                <w:sz w:val="20"/>
                <w:szCs w:val="20"/>
              </w:rPr>
              <w:t>არანაკლებ</w:t>
            </w:r>
            <w:r w:rsidRPr="006832A2">
              <w:rPr>
                <w:rFonts w:ascii="Sylfaen" w:hAnsi="Sylfaen"/>
                <w:sz w:val="20"/>
                <w:szCs w:val="20"/>
                <w:lang w:val="de-DE"/>
              </w:rPr>
              <w:t xml:space="preserve"> </w:t>
            </w:r>
            <w:r w:rsidRPr="006832A2">
              <w:rPr>
                <w:rFonts w:ascii="Sylfaen" w:hAnsi="Sylfaen"/>
                <w:sz w:val="20"/>
                <w:szCs w:val="20"/>
                <w:lang w:val="ka-GE"/>
              </w:rPr>
              <w:t xml:space="preserve">30 </w:t>
            </w:r>
            <w:r w:rsidRPr="006832A2">
              <w:rPr>
                <w:rFonts w:ascii="Sylfaen" w:hAnsi="Sylfaen"/>
                <w:sz w:val="20"/>
                <w:szCs w:val="20"/>
                <w:lang w:val="de-DE"/>
              </w:rPr>
              <w:t xml:space="preserve"> </w:t>
            </w:r>
            <w:r w:rsidRPr="006832A2">
              <w:rPr>
                <w:rFonts w:ascii="Sylfaen" w:hAnsi="Sylfaen"/>
                <w:sz w:val="20"/>
                <w:szCs w:val="20"/>
              </w:rPr>
              <w:t>ქულისა</w:t>
            </w:r>
            <w:r w:rsidRPr="006832A2">
              <w:rPr>
                <w:rFonts w:ascii="Sylfaen" w:hAnsi="Sylfaen"/>
                <w:sz w:val="20"/>
                <w:szCs w:val="20"/>
                <w:lang w:val="ka-GE"/>
              </w:rPr>
              <w:t>).</w:t>
            </w:r>
          </w:p>
          <w:p w14:paraId="1C483F8E" w14:textId="77777777" w:rsidR="0079395C" w:rsidRPr="006832A2" w:rsidRDefault="0079395C" w:rsidP="0079395C">
            <w:pPr>
              <w:spacing w:after="0" w:line="360" w:lineRule="auto"/>
              <w:jc w:val="both"/>
              <w:rPr>
                <w:rFonts w:ascii="Sylfaen" w:hAnsi="Sylfaen"/>
                <w:b/>
                <w:sz w:val="20"/>
                <w:szCs w:val="20"/>
                <w:lang w:val="ka-GE"/>
              </w:rPr>
            </w:pPr>
          </w:p>
          <w:p w14:paraId="1ABAF6CA" w14:textId="5B25DE28" w:rsidR="0079395C" w:rsidRPr="006832A2" w:rsidRDefault="00204A94" w:rsidP="0079395C">
            <w:pPr>
              <w:numPr>
                <w:ilvl w:val="0"/>
                <w:numId w:val="47"/>
              </w:numPr>
              <w:autoSpaceDE w:val="0"/>
              <w:autoSpaceDN w:val="0"/>
              <w:adjustRightInd w:val="0"/>
              <w:spacing w:after="0" w:line="360" w:lineRule="auto"/>
              <w:jc w:val="both"/>
              <w:rPr>
                <w:rFonts w:ascii="Sylfaen" w:hAnsi="Sylfaen" w:cs="AcadNusx"/>
                <w:b/>
                <w:sz w:val="20"/>
                <w:szCs w:val="20"/>
                <w:lang w:val="ka-GE"/>
              </w:rPr>
            </w:pPr>
            <w:r w:rsidRPr="006832A2">
              <w:rPr>
                <w:rFonts w:ascii="Sylfaen" w:hAnsi="Sylfaen" w:cs="AcadNusx"/>
                <w:b/>
                <w:sz w:val="20"/>
                <w:szCs w:val="20"/>
                <w:lang w:val="ka-GE"/>
              </w:rPr>
              <w:lastRenderedPageBreak/>
              <w:t>დასკვნით</w:t>
            </w:r>
            <w:r w:rsidR="0079395C" w:rsidRPr="006832A2">
              <w:rPr>
                <w:rFonts w:ascii="Sylfaen" w:hAnsi="Sylfaen" w:cs="AcadNusx"/>
                <w:b/>
                <w:sz w:val="20"/>
                <w:szCs w:val="20"/>
                <w:lang w:val="ka-GE"/>
              </w:rPr>
              <w:t xml:space="preserve">ი </w:t>
            </w:r>
            <w:r w:rsidR="0079395C" w:rsidRPr="006832A2">
              <w:rPr>
                <w:rFonts w:ascii="Sylfaen" w:hAnsi="Sylfaen"/>
                <w:b/>
                <w:sz w:val="20"/>
                <w:szCs w:val="20"/>
                <w:lang w:val="ka-GE"/>
              </w:rPr>
              <w:t>გამოცდა</w:t>
            </w:r>
            <w:r w:rsidR="0079395C" w:rsidRPr="006832A2">
              <w:rPr>
                <w:rFonts w:ascii="Sylfaen" w:hAnsi="Sylfaen"/>
                <w:sz w:val="20"/>
                <w:szCs w:val="20"/>
                <w:lang w:val="ka-GE"/>
              </w:rPr>
              <w:t xml:space="preserve"> ფასდება 40 ქულით, ტარდება კომპლექსურად: 1) ტესტური ნაწილი, რომელიც აგებულია კლინიკურ ქეისებზე დაფუძნებულ ტესტებზე, ტარდება საგამოცდო ცენტრში - ფასდება მაქსიმუმ 20 ქულით; 2) </w:t>
            </w:r>
            <w:r w:rsidR="0079395C" w:rsidRPr="006832A2">
              <w:rPr>
                <w:rFonts w:ascii="Sylfaen" w:hAnsi="Sylfaen"/>
                <w:sz w:val="20"/>
                <w:szCs w:val="20"/>
              </w:rPr>
              <w:t>OSCE</w:t>
            </w:r>
            <w:r w:rsidR="0079395C" w:rsidRPr="006832A2">
              <w:rPr>
                <w:rFonts w:ascii="Sylfaen" w:hAnsi="Sylfaen"/>
                <w:sz w:val="20"/>
                <w:szCs w:val="20"/>
                <w:lang w:val="ka-GE"/>
              </w:rPr>
              <w:t xml:space="preserve"> გამოცდა -</w:t>
            </w:r>
            <w:r w:rsidR="0079395C" w:rsidRPr="006832A2">
              <w:rPr>
                <w:rFonts w:ascii="Sylfaen" w:hAnsi="Sylfaen"/>
                <w:sz w:val="20"/>
                <w:szCs w:val="20"/>
              </w:rPr>
              <w:t xml:space="preserve"> </w:t>
            </w:r>
            <w:r w:rsidR="0079395C" w:rsidRPr="006832A2">
              <w:rPr>
                <w:rFonts w:ascii="Sylfaen" w:hAnsi="Sylfaen"/>
                <w:sz w:val="20"/>
                <w:szCs w:val="20"/>
                <w:lang w:val="ka-GE"/>
              </w:rPr>
              <w:t>ტარდება უნივერსიტეტის სიმულაციურ კლინიკაში, თემატურად მოწყობილ შესაბამისი რაოდენობის საგამოცდო სადგურებზე  4 წუთის   განმავლობაში</w:t>
            </w:r>
            <w:r w:rsidR="0079395C" w:rsidRPr="006832A2">
              <w:rPr>
                <w:rFonts w:ascii="Sylfaen" w:hAnsi="Sylfaen"/>
                <w:sz w:val="20"/>
                <w:szCs w:val="20"/>
              </w:rPr>
              <w:t xml:space="preserve"> </w:t>
            </w:r>
            <w:r w:rsidR="0079395C" w:rsidRPr="006832A2">
              <w:rPr>
                <w:rFonts w:ascii="Sylfaen" w:hAnsi="Sylfaen"/>
                <w:sz w:val="20"/>
                <w:szCs w:val="20"/>
                <w:lang w:val="ka-GE"/>
              </w:rPr>
              <w:t xml:space="preserve">თითო სადგურზე. </w:t>
            </w:r>
            <w:r w:rsidR="0079395C" w:rsidRPr="006832A2">
              <w:rPr>
                <w:rFonts w:ascii="Sylfaen" w:hAnsi="Sylfaen"/>
                <w:sz w:val="20"/>
                <w:szCs w:val="20"/>
              </w:rPr>
              <w:t>OSCE</w:t>
            </w:r>
            <w:r w:rsidR="0079395C" w:rsidRPr="006832A2">
              <w:rPr>
                <w:rFonts w:ascii="Sylfaen" w:hAnsi="Sylfaen"/>
                <w:sz w:val="20"/>
                <w:szCs w:val="20"/>
                <w:lang w:val="ka-GE"/>
              </w:rPr>
              <w:t xml:space="preserve"> გამოცდის ჯამური შეფასება შეადგენს მაქს. 20 ქულას</w:t>
            </w:r>
            <w:r w:rsidR="0079395C" w:rsidRPr="006832A2">
              <w:rPr>
                <w:rFonts w:ascii="Sylfaen" w:hAnsi="Sylfaen"/>
                <w:sz w:val="20"/>
                <w:szCs w:val="20"/>
              </w:rPr>
              <w:t>.</w:t>
            </w:r>
            <w:r w:rsidR="0079395C" w:rsidRPr="006832A2">
              <w:rPr>
                <w:rFonts w:ascii="Sylfaen" w:hAnsi="Sylfaen"/>
                <w:sz w:val="20"/>
                <w:szCs w:val="20"/>
                <w:lang w:val="ka-GE"/>
              </w:rPr>
              <w:t xml:space="preserve"> </w:t>
            </w:r>
          </w:p>
          <w:p w14:paraId="119A72CF" w14:textId="77777777" w:rsidR="0079395C" w:rsidRPr="006832A2" w:rsidRDefault="0079395C" w:rsidP="0079395C">
            <w:pPr>
              <w:numPr>
                <w:ilvl w:val="0"/>
                <w:numId w:val="47"/>
              </w:numPr>
              <w:autoSpaceDE w:val="0"/>
              <w:autoSpaceDN w:val="0"/>
              <w:adjustRightInd w:val="0"/>
              <w:spacing w:after="0" w:line="360" w:lineRule="auto"/>
              <w:rPr>
                <w:rFonts w:ascii="Sylfaen" w:hAnsi="Sylfaen" w:cs="AcadNusx"/>
                <w:b/>
                <w:sz w:val="20"/>
                <w:szCs w:val="20"/>
                <w:lang w:val="ka-GE"/>
              </w:rPr>
            </w:pPr>
            <w:r w:rsidRPr="006832A2">
              <w:rPr>
                <w:rFonts w:ascii="Sylfaen" w:hAnsi="Sylfaen" w:cs="AcadNusx"/>
                <w:b/>
                <w:sz w:val="20"/>
                <w:szCs w:val="20"/>
                <w:lang w:val="ka-GE"/>
              </w:rPr>
              <w:t>სადგურების რაოდენობა და შესაბამისად, ქულების გადანაწილება განსხვავებული იქნება სხვადასხვა კურაციულ კურსში.</w:t>
            </w:r>
          </w:p>
          <w:p w14:paraId="6D33375A" w14:textId="77777777" w:rsidR="0079395C" w:rsidRPr="006832A2" w:rsidRDefault="0079395C" w:rsidP="0079395C">
            <w:pPr>
              <w:pStyle w:val="TableParagraph"/>
              <w:spacing w:before="8" w:line="273" w:lineRule="auto"/>
              <w:ind w:left="103" w:right="83"/>
              <w:jc w:val="both"/>
              <w:rPr>
                <w:sz w:val="20"/>
                <w:szCs w:val="20"/>
              </w:rPr>
            </w:pPr>
            <w:r w:rsidRPr="006832A2">
              <w:rPr>
                <w:b/>
                <w:bCs/>
                <w:sz w:val="20"/>
                <w:szCs w:val="20"/>
              </w:rPr>
              <w:t>შენიშვნა:</w:t>
            </w:r>
            <w:r w:rsidRPr="006832A2">
              <w:rPr>
                <w:sz w:val="20"/>
                <w:szCs w:val="20"/>
              </w:rPr>
              <w:t xml:space="preserve"> ზოგიერთი პროცედურის (მაგ., არტერიული წნევის გაზომვა,  ბაზისური პირველადი დახმარების გაწევა) ჩატარება/შესრულება ყველა კურსდამთავრებულმა უნდა შეძლოს (მისაღწევი ნიშნული 100% შეადგენს).</w:t>
            </w:r>
          </w:p>
          <w:p w14:paraId="60DF74D3" w14:textId="77777777" w:rsidR="0079395C" w:rsidRPr="006832A2" w:rsidRDefault="0079395C" w:rsidP="0079395C">
            <w:pPr>
              <w:pStyle w:val="TableParagraph"/>
              <w:spacing w:before="8" w:line="273" w:lineRule="auto"/>
              <w:ind w:left="103" w:right="83"/>
              <w:jc w:val="both"/>
              <w:rPr>
                <w:rFonts w:cs="AcadNusx"/>
                <w:b/>
                <w:sz w:val="20"/>
                <w:szCs w:val="20"/>
                <w:lang w:val="ka-GE"/>
              </w:rPr>
            </w:pPr>
          </w:p>
          <w:p w14:paraId="7791A9AD" w14:textId="68118CBD" w:rsidR="0079395C" w:rsidRPr="006832A2" w:rsidRDefault="0079395C" w:rsidP="0079395C">
            <w:pPr>
              <w:pStyle w:val="TableParagraph"/>
              <w:spacing w:before="8" w:line="273" w:lineRule="auto"/>
              <w:ind w:left="103" w:right="83"/>
              <w:jc w:val="both"/>
              <w:rPr>
                <w:rFonts w:cs="AcadNusx"/>
                <w:b/>
                <w:sz w:val="20"/>
                <w:szCs w:val="20"/>
                <w:lang w:val="ka-GE"/>
              </w:rPr>
            </w:pPr>
            <w:r w:rsidRPr="006832A2">
              <w:rPr>
                <w:rFonts w:cs="AcadNusx"/>
                <w:b/>
                <w:sz w:val="20"/>
                <w:szCs w:val="20"/>
                <w:lang w:val="ka-GE"/>
              </w:rPr>
              <w:t xml:space="preserve">იმისათვის რომ სტუდენტი დაშვებულ იქნას </w:t>
            </w:r>
            <w:r w:rsidR="00204A94" w:rsidRPr="006832A2">
              <w:rPr>
                <w:rFonts w:cs="AcadNusx"/>
                <w:b/>
                <w:sz w:val="20"/>
                <w:szCs w:val="20"/>
                <w:lang w:val="ka-GE"/>
              </w:rPr>
              <w:t>დასკვნით</w:t>
            </w:r>
            <w:r w:rsidRPr="006832A2">
              <w:rPr>
                <w:rFonts w:cs="AcadNusx"/>
                <w:b/>
                <w:sz w:val="20"/>
                <w:szCs w:val="20"/>
                <w:lang w:val="ka-GE"/>
              </w:rPr>
              <w:t xml:space="preserve"> გამოცდაზე, კურაციის შუალედური შეფასება (აქტივობები + შუალედური გამოცდა)  უნდა იყოს მინიმუმ 30 ქულა (60-დან).</w:t>
            </w:r>
          </w:p>
          <w:p w14:paraId="2A2748B0" w14:textId="77777777" w:rsidR="0079395C" w:rsidRPr="006832A2" w:rsidRDefault="0079395C" w:rsidP="0079395C">
            <w:pPr>
              <w:pStyle w:val="TableParagraph"/>
              <w:spacing w:before="8" w:line="273" w:lineRule="auto"/>
              <w:ind w:left="103" w:right="83"/>
              <w:jc w:val="both"/>
              <w:rPr>
                <w:rFonts w:cs="AcadNusx"/>
                <w:b/>
                <w:sz w:val="20"/>
                <w:szCs w:val="20"/>
                <w:lang w:val="ka-GE"/>
              </w:rPr>
            </w:pPr>
          </w:p>
          <w:p w14:paraId="401C3EB6" w14:textId="372E6D6B" w:rsidR="0079395C" w:rsidRPr="006832A2" w:rsidRDefault="00204A94" w:rsidP="0079395C">
            <w:pPr>
              <w:pStyle w:val="TableParagraph"/>
              <w:spacing w:before="8" w:line="273" w:lineRule="auto"/>
              <w:ind w:left="103" w:right="83"/>
              <w:jc w:val="both"/>
              <w:rPr>
                <w:rFonts w:cs="AcadNusx"/>
                <w:b/>
                <w:sz w:val="20"/>
                <w:szCs w:val="20"/>
                <w:lang w:val="ka-GE"/>
              </w:rPr>
            </w:pPr>
            <w:r w:rsidRPr="006832A2">
              <w:rPr>
                <w:rFonts w:cs="AcadNusx"/>
                <w:b/>
                <w:sz w:val="20"/>
                <w:szCs w:val="20"/>
                <w:lang w:val="ka-GE"/>
              </w:rPr>
              <w:t>დასკვნით</w:t>
            </w:r>
            <w:r w:rsidR="0079395C" w:rsidRPr="006832A2">
              <w:rPr>
                <w:rFonts w:cs="AcadNusx"/>
                <w:b/>
                <w:sz w:val="20"/>
                <w:szCs w:val="20"/>
                <w:lang w:val="ka-GE"/>
              </w:rPr>
              <w:t xml:space="preserve">ი გამოცდის ტესტური ნაწილი ჩატარდება კურაციის დასრულებისთანავე, 1 დღის შუალედით, ხოლო </w:t>
            </w:r>
            <w:r w:rsidR="0079395C" w:rsidRPr="006832A2">
              <w:rPr>
                <w:rFonts w:cs="AcadNusx"/>
                <w:b/>
                <w:sz w:val="20"/>
                <w:szCs w:val="20"/>
                <w:lang w:val="en-US"/>
              </w:rPr>
              <w:t xml:space="preserve">OSCE </w:t>
            </w:r>
            <w:r w:rsidR="0079395C" w:rsidRPr="006832A2">
              <w:rPr>
                <w:rFonts w:cs="AcadNusx"/>
                <w:b/>
                <w:sz w:val="20"/>
                <w:szCs w:val="20"/>
                <w:lang w:val="ka-GE"/>
              </w:rPr>
              <w:t xml:space="preserve">გამოცდა ჩატარდება სემესტრის ბოლოს, აკადემიური სემესტრით განსაზღვრულ </w:t>
            </w:r>
            <w:r w:rsidRPr="006832A2">
              <w:rPr>
                <w:rFonts w:cs="AcadNusx"/>
                <w:b/>
                <w:sz w:val="20"/>
                <w:szCs w:val="20"/>
                <w:lang w:val="ka-GE"/>
              </w:rPr>
              <w:t>დასკვნით</w:t>
            </w:r>
            <w:r w:rsidR="0079395C" w:rsidRPr="006832A2">
              <w:rPr>
                <w:rFonts w:cs="AcadNusx"/>
                <w:b/>
                <w:sz w:val="20"/>
                <w:szCs w:val="20"/>
                <w:lang w:val="ka-GE"/>
              </w:rPr>
              <w:t>ი გამოცდების ვადებში.</w:t>
            </w:r>
          </w:p>
          <w:p w14:paraId="169E9D7E" w14:textId="77777777" w:rsidR="0079395C" w:rsidRPr="006832A2" w:rsidRDefault="0079395C" w:rsidP="0079395C">
            <w:pPr>
              <w:pStyle w:val="TableParagraph"/>
              <w:spacing w:before="8" w:line="273" w:lineRule="auto"/>
              <w:ind w:left="103" w:right="83"/>
              <w:jc w:val="both"/>
              <w:rPr>
                <w:sz w:val="20"/>
                <w:szCs w:val="20"/>
              </w:rPr>
            </w:pPr>
          </w:p>
          <w:p w14:paraId="5E0CA84A" w14:textId="085E98C2" w:rsidR="0079395C" w:rsidRPr="006832A2" w:rsidRDefault="00204A94" w:rsidP="0079395C">
            <w:pPr>
              <w:jc w:val="both"/>
              <w:rPr>
                <w:rFonts w:ascii="Sylfaen" w:hAnsi="Sylfaen" w:cs="AcadNusx"/>
                <w:sz w:val="20"/>
                <w:szCs w:val="20"/>
                <w:lang w:val="ka-GE"/>
              </w:rPr>
            </w:pPr>
            <w:r w:rsidRPr="006832A2">
              <w:rPr>
                <w:rFonts w:ascii="Sylfaen" w:hAnsi="Sylfaen" w:cs="AcadNusx"/>
                <w:b/>
                <w:sz w:val="20"/>
                <w:szCs w:val="20"/>
                <w:lang w:val="ka-GE"/>
              </w:rPr>
              <w:t>დასკვნით</w:t>
            </w:r>
            <w:r w:rsidR="0079395C" w:rsidRPr="006832A2">
              <w:rPr>
                <w:rFonts w:ascii="Sylfaen" w:hAnsi="Sylfaen" w:cs="AcadNusx"/>
                <w:b/>
                <w:sz w:val="20"/>
                <w:szCs w:val="20"/>
                <w:lang w:val="ka-GE"/>
              </w:rPr>
              <w:t xml:space="preserve">ი გამოცდის გამსვლელი ქულა არის მინიმუმ 21 ქულა (40-დან). </w:t>
            </w:r>
            <w:r w:rsidR="0079395C" w:rsidRPr="006832A2">
              <w:rPr>
                <w:rFonts w:ascii="Sylfaen" w:hAnsi="Sylfaen" w:cs="AcadNusx"/>
                <w:sz w:val="20"/>
                <w:szCs w:val="20"/>
                <w:lang w:val="ka-GE"/>
              </w:rPr>
              <w:t xml:space="preserve">მინიმალური კომპეტენციის ზღვარი </w:t>
            </w:r>
            <w:r w:rsidRPr="006832A2">
              <w:rPr>
                <w:rFonts w:ascii="Sylfaen" w:hAnsi="Sylfaen" w:cs="AcadNusx"/>
                <w:sz w:val="20"/>
                <w:szCs w:val="20"/>
                <w:lang w:val="ka-GE"/>
              </w:rPr>
              <w:t>დასკვნით</w:t>
            </w:r>
            <w:r w:rsidR="0079395C" w:rsidRPr="006832A2">
              <w:rPr>
                <w:rFonts w:ascii="Sylfaen" w:hAnsi="Sylfaen" w:cs="AcadNusx"/>
                <w:sz w:val="20"/>
                <w:szCs w:val="20"/>
                <w:lang w:val="ka-GE"/>
              </w:rPr>
              <w:t xml:space="preserve">ი გამოცდის ტესტური ნაწილისთვის არის 11 ქულა (20-დან), ხოლო </w:t>
            </w:r>
            <w:r w:rsidRPr="006832A2">
              <w:rPr>
                <w:rFonts w:ascii="Sylfaen" w:hAnsi="Sylfaen" w:cs="AcadNusx"/>
                <w:sz w:val="20"/>
                <w:szCs w:val="20"/>
                <w:lang w:val="ka-GE"/>
              </w:rPr>
              <w:t>დასკვნით</w:t>
            </w:r>
            <w:r w:rsidR="0079395C" w:rsidRPr="006832A2">
              <w:rPr>
                <w:rFonts w:ascii="Sylfaen" w:hAnsi="Sylfaen" w:cs="AcadNusx"/>
                <w:sz w:val="20"/>
                <w:szCs w:val="20"/>
                <w:lang w:val="ka-GE"/>
              </w:rPr>
              <w:t xml:space="preserve">ი გამოცდის </w:t>
            </w:r>
            <w:r w:rsidR="0079395C" w:rsidRPr="006832A2">
              <w:rPr>
                <w:rFonts w:ascii="Sylfaen" w:hAnsi="Sylfaen" w:cs="AcadNusx"/>
                <w:sz w:val="20"/>
                <w:szCs w:val="20"/>
              </w:rPr>
              <w:t>OSCE</w:t>
            </w:r>
            <w:r w:rsidR="0079395C" w:rsidRPr="006832A2">
              <w:rPr>
                <w:rFonts w:ascii="Sylfaen" w:hAnsi="Sylfaen" w:cs="AcadNusx"/>
                <w:sz w:val="20"/>
                <w:szCs w:val="20"/>
                <w:lang w:val="ka-GE"/>
              </w:rPr>
              <w:t xml:space="preserve">-ს ნაწილისთვის არის 10 ქულა (20-დან). </w:t>
            </w:r>
          </w:p>
          <w:p w14:paraId="26A0FD98" w14:textId="7DE841FF" w:rsidR="0079395C" w:rsidRPr="006832A2" w:rsidRDefault="00204A94" w:rsidP="0079395C">
            <w:pPr>
              <w:spacing w:after="0" w:line="360" w:lineRule="auto"/>
              <w:jc w:val="both"/>
              <w:rPr>
                <w:rFonts w:ascii="Sylfaen" w:hAnsi="Sylfaen" w:cs="AcadNusx"/>
                <w:b/>
                <w:sz w:val="20"/>
                <w:szCs w:val="20"/>
                <w:lang w:val="ka-GE"/>
              </w:rPr>
            </w:pPr>
            <w:r w:rsidRPr="006832A2">
              <w:rPr>
                <w:rFonts w:ascii="Sylfaen" w:hAnsi="Sylfaen" w:cs="AcadNusx"/>
                <w:b/>
                <w:sz w:val="20"/>
                <w:szCs w:val="20"/>
                <w:lang w:val="ka-GE"/>
              </w:rPr>
              <w:t>დასკვნით</w:t>
            </w:r>
            <w:r w:rsidR="0079395C" w:rsidRPr="006832A2">
              <w:rPr>
                <w:rFonts w:ascii="Sylfaen" w:hAnsi="Sylfaen" w:cs="AcadNusx"/>
                <w:b/>
                <w:sz w:val="20"/>
                <w:szCs w:val="20"/>
                <w:lang w:val="ka-GE"/>
              </w:rPr>
              <w:t xml:space="preserve">ი </w:t>
            </w:r>
            <w:r w:rsidR="0079395C" w:rsidRPr="006832A2">
              <w:rPr>
                <w:rFonts w:ascii="Sylfaen" w:hAnsi="Sylfaen"/>
                <w:b/>
                <w:sz w:val="20"/>
                <w:szCs w:val="20"/>
                <w:lang w:val="ka-GE"/>
              </w:rPr>
              <w:t xml:space="preserve">გამოცდის </w:t>
            </w:r>
            <w:r w:rsidR="0079395C" w:rsidRPr="006832A2">
              <w:rPr>
                <w:rFonts w:ascii="Sylfaen" w:hAnsi="Sylfaen" w:cs="AcadNusx"/>
                <w:b/>
                <w:sz w:val="20"/>
                <w:szCs w:val="20"/>
                <w:lang w:val="ka-GE"/>
              </w:rPr>
              <w:t>მინიმალური კომპეტენციის ზღვარი განისაზღვრება 21  ქულით.</w:t>
            </w:r>
          </w:p>
          <w:p w14:paraId="092D7A7A" w14:textId="153AC842" w:rsidR="0079395C" w:rsidRPr="006832A2" w:rsidRDefault="0079395C" w:rsidP="0079395C">
            <w:pPr>
              <w:jc w:val="both"/>
              <w:rPr>
                <w:rFonts w:ascii="Sylfaen" w:hAnsi="Sylfaen"/>
                <w:sz w:val="20"/>
                <w:szCs w:val="20"/>
                <w:lang w:val="ka-GE"/>
              </w:rPr>
            </w:pPr>
            <w:r w:rsidRPr="006832A2">
              <w:rPr>
                <w:rFonts w:ascii="Sylfaen" w:hAnsi="Sylfaen"/>
                <w:sz w:val="20"/>
                <w:szCs w:val="20"/>
                <w:lang w:val="ka-GE"/>
              </w:rPr>
              <w:t xml:space="preserve">თუ შუალედური შეფასებებისა და </w:t>
            </w:r>
            <w:r w:rsidR="00204A94" w:rsidRPr="006832A2">
              <w:rPr>
                <w:rFonts w:ascii="Sylfaen" w:hAnsi="Sylfaen" w:cs="AcadNusx"/>
                <w:bCs/>
                <w:sz w:val="20"/>
                <w:szCs w:val="20"/>
                <w:lang w:val="ka-GE"/>
              </w:rPr>
              <w:t>დასკვნით</w:t>
            </w:r>
            <w:r w:rsidRPr="006832A2">
              <w:rPr>
                <w:rFonts w:ascii="Sylfaen" w:hAnsi="Sylfaen" w:cs="AcadNusx"/>
                <w:bCs/>
                <w:sz w:val="20"/>
                <w:szCs w:val="20"/>
                <w:lang w:val="ka-GE"/>
              </w:rPr>
              <w:t>ი</w:t>
            </w:r>
            <w:r w:rsidRPr="006832A2">
              <w:rPr>
                <w:rFonts w:ascii="Sylfaen" w:hAnsi="Sylfaen" w:cs="AcadNusx"/>
                <w:b/>
                <w:sz w:val="20"/>
                <w:szCs w:val="20"/>
                <w:lang w:val="ka-GE"/>
              </w:rPr>
              <w:t xml:space="preserve"> </w:t>
            </w:r>
            <w:r w:rsidRPr="006832A2">
              <w:rPr>
                <w:rFonts w:ascii="Sylfaen" w:hAnsi="Sylfaen"/>
                <w:sz w:val="20"/>
                <w:szCs w:val="20"/>
                <w:lang w:val="ka-GE"/>
              </w:rPr>
              <w:t xml:space="preserve">გამოცდის ქულათა ჯამი შეადგენს </w:t>
            </w:r>
            <w:r w:rsidRPr="006832A2">
              <w:rPr>
                <w:rFonts w:ascii="Sylfaen" w:hAnsi="Sylfaen"/>
                <w:sz w:val="20"/>
                <w:szCs w:val="20"/>
                <w:lang w:val="de-DE"/>
              </w:rPr>
              <w:t>41-50 ქულა</w:t>
            </w:r>
            <w:r w:rsidRPr="006832A2">
              <w:rPr>
                <w:rFonts w:ascii="Sylfaen" w:hAnsi="Sylfaen"/>
                <w:sz w:val="20"/>
                <w:szCs w:val="20"/>
                <w:lang w:val="ka-GE"/>
              </w:rPr>
              <w:t>ს,</w:t>
            </w:r>
            <w:r w:rsidRPr="006832A2">
              <w:rPr>
                <w:rFonts w:ascii="Sylfaen" w:hAnsi="Sylfaen"/>
                <w:sz w:val="20"/>
                <w:szCs w:val="20"/>
                <w:lang w:val="de-DE"/>
              </w:rPr>
              <w:t xml:space="preserve"> სტუდენტს ეძლევა </w:t>
            </w:r>
            <w:r w:rsidRPr="006832A2">
              <w:rPr>
                <w:rFonts w:ascii="Sylfaen" w:hAnsi="Sylfaen"/>
                <w:sz w:val="20"/>
                <w:szCs w:val="20"/>
                <w:lang w:val="ka-GE"/>
              </w:rPr>
              <w:t>დამატებით</w:t>
            </w:r>
            <w:r w:rsidRPr="006832A2">
              <w:rPr>
                <w:rFonts w:ascii="Sylfaen" w:hAnsi="Sylfaen"/>
                <w:sz w:val="20"/>
                <w:szCs w:val="20"/>
                <w:lang w:val="de-DE"/>
              </w:rPr>
              <w:t xml:space="preserve"> გამოცდაზე </w:t>
            </w:r>
            <w:r w:rsidRPr="006832A2">
              <w:rPr>
                <w:rFonts w:ascii="Sylfaen" w:hAnsi="Sylfaen"/>
                <w:sz w:val="20"/>
                <w:szCs w:val="20"/>
                <w:lang w:val="ka-GE"/>
              </w:rPr>
              <w:t xml:space="preserve">ერთხელ </w:t>
            </w:r>
            <w:r w:rsidRPr="006832A2">
              <w:rPr>
                <w:rFonts w:ascii="Sylfaen" w:hAnsi="Sylfaen"/>
                <w:sz w:val="20"/>
                <w:szCs w:val="20"/>
                <w:lang w:val="de-DE"/>
              </w:rPr>
              <w:t xml:space="preserve">გასვლის </w:t>
            </w:r>
            <w:r w:rsidRPr="006832A2">
              <w:rPr>
                <w:rFonts w:ascii="Sylfaen" w:hAnsi="Sylfaen"/>
                <w:sz w:val="20"/>
                <w:szCs w:val="20"/>
                <w:lang w:val="ka-GE"/>
              </w:rPr>
              <w:t xml:space="preserve">უფლება. თუ სტუდენტმა ვერ გადალახა მინიმალური კომპეტენციის ზღვარი </w:t>
            </w:r>
            <w:r w:rsidR="00204A94" w:rsidRPr="006832A2">
              <w:rPr>
                <w:rFonts w:ascii="Sylfaen" w:hAnsi="Sylfaen"/>
                <w:sz w:val="20"/>
                <w:szCs w:val="20"/>
                <w:lang w:val="ka-GE"/>
              </w:rPr>
              <w:t>დასკვნით</w:t>
            </w:r>
            <w:r w:rsidRPr="006832A2">
              <w:rPr>
                <w:rFonts w:ascii="Sylfaen" w:hAnsi="Sylfaen"/>
                <w:sz w:val="20"/>
                <w:szCs w:val="20"/>
                <w:lang w:val="ka-GE"/>
              </w:rPr>
              <w:t xml:space="preserve">ი გამოცდის </w:t>
            </w:r>
            <w:r w:rsidRPr="006832A2">
              <w:rPr>
                <w:rFonts w:ascii="Sylfaen" w:hAnsi="Sylfaen"/>
                <w:sz w:val="20"/>
                <w:szCs w:val="20"/>
              </w:rPr>
              <w:t>OSCE</w:t>
            </w:r>
            <w:r w:rsidRPr="006832A2">
              <w:rPr>
                <w:rFonts w:ascii="Sylfaen" w:hAnsi="Sylfaen"/>
                <w:sz w:val="20"/>
                <w:szCs w:val="20"/>
                <w:lang w:val="ka-GE"/>
              </w:rPr>
              <w:t xml:space="preserve">-ს ნაწილში, დამატებით გამოცდას აბარებს მხოლოდ </w:t>
            </w:r>
            <w:r w:rsidRPr="006832A2">
              <w:rPr>
                <w:rFonts w:ascii="Sylfaen" w:hAnsi="Sylfaen"/>
                <w:sz w:val="20"/>
                <w:szCs w:val="20"/>
              </w:rPr>
              <w:t>OSCE</w:t>
            </w:r>
            <w:r w:rsidRPr="006832A2">
              <w:rPr>
                <w:rFonts w:ascii="Sylfaen" w:hAnsi="Sylfaen"/>
                <w:sz w:val="20"/>
                <w:szCs w:val="20"/>
                <w:lang w:val="ka-GE"/>
              </w:rPr>
              <w:t xml:space="preserve">-ს ნაწილში თავიდან.  თუ სტუდენტმა ვერ გადალახა მინიმალური კომპეტენციის ზღვარი </w:t>
            </w:r>
            <w:r w:rsidR="00204A94" w:rsidRPr="006832A2">
              <w:rPr>
                <w:rFonts w:ascii="Sylfaen" w:hAnsi="Sylfaen"/>
                <w:sz w:val="20"/>
                <w:szCs w:val="20"/>
                <w:lang w:val="ka-GE"/>
              </w:rPr>
              <w:t>დასკვნით</w:t>
            </w:r>
            <w:r w:rsidRPr="006832A2">
              <w:rPr>
                <w:rFonts w:ascii="Sylfaen" w:hAnsi="Sylfaen"/>
                <w:sz w:val="20"/>
                <w:szCs w:val="20"/>
                <w:lang w:val="ka-GE"/>
              </w:rPr>
              <w:t xml:space="preserve">ი გამოცდის ტესტურ ნაწილში, დამატებით გამოცდას აბარებს მხოლოდ ტესტურ ნაწილში თავიდან.  </w:t>
            </w:r>
          </w:p>
          <w:p w14:paraId="30C04E06" w14:textId="15837734" w:rsidR="0079395C" w:rsidRPr="006832A2" w:rsidRDefault="0079395C" w:rsidP="0079395C">
            <w:pPr>
              <w:jc w:val="both"/>
              <w:rPr>
                <w:rFonts w:ascii="Sylfaen" w:hAnsi="Sylfaen"/>
                <w:sz w:val="20"/>
                <w:szCs w:val="20"/>
                <w:lang w:val="ka-GE"/>
              </w:rPr>
            </w:pPr>
            <w:r w:rsidRPr="006832A2">
              <w:rPr>
                <w:rFonts w:ascii="Sylfaen" w:hAnsi="Sylfaen"/>
                <w:sz w:val="20"/>
                <w:szCs w:val="20"/>
                <w:lang w:val="ka-GE"/>
              </w:rPr>
              <w:t xml:space="preserve"> </w:t>
            </w:r>
            <w:r w:rsidRPr="006832A2">
              <w:rPr>
                <w:rFonts w:ascii="Sylfaen" w:hAnsi="Sylfaen"/>
                <w:sz w:val="20"/>
                <w:szCs w:val="20"/>
                <w:lang w:val="de-DE"/>
              </w:rPr>
              <w:t xml:space="preserve">იმ შემთხვევაში </w:t>
            </w:r>
            <w:r w:rsidRPr="006832A2">
              <w:rPr>
                <w:rFonts w:ascii="Sylfaen" w:hAnsi="Sylfaen"/>
                <w:sz w:val="20"/>
                <w:szCs w:val="20"/>
                <w:lang w:val="ka-GE"/>
              </w:rPr>
              <w:t xml:space="preserve">თუ შუალედური შეფასებებისა და </w:t>
            </w:r>
            <w:r w:rsidR="00204A94" w:rsidRPr="006832A2">
              <w:rPr>
                <w:rFonts w:ascii="Sylfaen" w:hAnsi="Sylfaen" w:cs="AcadNusx"/>
                <w:bCs/>
                <w:sz w:val="20"/>
                <w:szCs w:val="20"/>
                <w:lang w:val="ka-GE"/>
              </w:rPr>
              <w:t>დასკვნით</w:t>
            </w:r>
            <w:r w:rsidRPr="006832A2">
              <w:rPr>
                <w:rFonts w:ascii="Sylfaen" w:hAnsi="Sylfaen" w:cs="AcadNusx"/>
                <w:bCs/>
                <w:sz w:val="20"/>
                <w:szCs w:val="20"/>
                <w:lang w:val="ka-GE"/>
              </w:rPr>
              <w:t>ი</w:t>
            </w:r>
            <w:r w:rsidRPr="006832A2">
              <w:rPr>
                <w:rFonts w:ascii="Sylfaen" w:hAnsi="Sylfaen" w:cs="AcadNusx"/>
                <w:b/>
                <w:sz w:val="20"/>
                <w:szCs w:val="20"/>
                <w:lang w:val="ka-GE"/>
              </w:rPr>
              <w:t xml:space="preserve"> </w:t>
            </w:r>
            <w:r w:rsidRPr="006832A2">
              <w:rPr>
                <w:rFonts w:ascii="Sylfaen" w:hAnsi="Sylfaen"/>
                <w:sz w:val="20"/>
                <w:szCs w:val="20"/>
                <w:lang w:val="ka-GE"/>
              </w:rPr>
              <w:t xml:space="preserve">გამოცდის ქულათა ჯამი შეადგენს </w:t>
            </w:r>
            <w:r w:rsidRPr="006832A2">
              <w:rPr>
                <w:rFonts w:ascii="Sylfaen" w:hAnsi="Sylfaen"/>
                <w:sz w:val="20"/>
                <w:szCs w:val="20"/>
                <w:lang w:val="de-DE"/>
              </w:rPr>
              <w:t>40 და ნაკლებ ქულა</w:t>
            </w:r>
            <w:r w:rsidRPr="006832A2">
              <w:rPr>
                <w:rFonts w:ascii="Sylfaen" w:hAnsi="Sylfaen"/>
                <w:sz w:val="20"/>
                <w:szCs w:val="20"/>
                <w:lang w:val="ka-GE"/>
              </w:rPr>
              <w:t>ს</w:t>
            </w:r>
            <w:r w:rsidRPr="006832A2">
              <w:rPr>
                <w:rFonts w:ascii="Sylfaen" w:hAnsi="Sylfaen"/>
                <w:sz w:val="20"/>
                <w:szCs w:val="20"/>
                <w:lang w:val="de-DE"/>
              </w:rPr>
              <w:t xml:space="preserve">, </w:t>
            </w:r>
            <w:r w:rsidRPr="006832A2">
              <w:rPr>
                <w:rFonts w:ascii="Sylfaen" w:hAnsi="Sylfaen"/>
                <w:sz w:val="20"/>
                <w:szCs w:val="20"/>
                <w:lang w:val="ka-GE"/>
              </w:rPr>
              <w:t xml:space="preserve">სტუდენტს საგანი ახლიდან აქვს შესასწავლი. </w:t>
            </w:r>
          </w:p>
          <w:p w14:paraId="1970CD5F" w14:textId="3A1D2842" w:rsidR="00BF767B" w:rsidRPr="006832A2" w:rsidRDefault="0079395C" w:rsidP="00E830D2">
            <w:pPr>
              <w:rPr>
                <w:rFonts w:ascii="Sylfaen" w:hAnsi="Sylfaen"/>
                <w:b/>
                <w:sz w:val="20"/>
                <w:szCs w:val="20"/>
                <w:lang w:val="ka-GE"/>
              </w:rPr>
            </w:pPr>
            <w:r w:rsidRPr="006832A2">
              <w:rPr>
                <w:rFonts w:ascii="Sylfaen" w:hAnsi="Sylfaen"/>
                <w:sz w:val="20"/>
                <w:szCs w:val="20"/>
                <w:lang w:val="de-DE"/>
              </w:rPr>
              <w:t xml:space="preserve"> </w:t>
            </w:r>
            <w:r w:rsidRPr="006832A2">
              <w:rPr>
                <w:rFonts w:ascii="Sylfaen" w:hAnsi="Sylfaen"/>
                <w:b/>
                <w:sz w:val="20"/>
                <w:szCs w:val="20"/>
                <w:lang w:val="pt-PT"/>
              </w:rPr>
              <w:t>სტუდენტს დამატებით გამოცდაზე გასვლის უფლება აქვს იმავე სემესტრში (</w:t>
            </w:r>
            <w:r w:rsidRPr="006832A2">
              <w:rPr>
                <w:rFonts w:ascii="Sylfaen" w:hAnsi="Sylfaen"/>
                <w:b/>
                <w:sz w:val="20"/>
                <w:szCs w:val="20"/>
                <w:lang w:val="ka-GE"/>
              </w:rPr>
              <w:t>20-21</w:t>
            </w:r>
            <w:r w:rsidRPr="006832A2">
              <w:rPr>
                <w:rFonts w:ascii="Sylfaen" w:hAnsi="Sylfaen"/>
                <w:b/>
                <w:sz w:val="20"/>
                <w:szCs w:val="20"/>
              </w:rPr>
              <w:t>-</w:t>
            </w:r>
            <w:r w:rsidRPr="006832A2">
              <w:rPr>
                <w:rFonts w:ascii="Sylfaen" w:hAnsi="Sylfaen"/>
                <w:b/>
                <w:sz w:val="20"/>
                <w:szCs w:val="20"/>
                <w:lang w:val="ka-GE"/>
              </w:rPr>
              <w:t>ე  კვირა).</w:t>
            </w:r>
            <w:r w:rsidRPr="006832A2">
              <w:rPr>
                <w:rFonts w:ascii="Sylfaen" w:hAnsi="Sylfaen"/>
                <w:b/>
                <w:sz w:val="20"/>
                <w:szCs w:val="20"/>
                <w:lang w:val="pt-PT"/>
              </w:rPr>
              <w:t xml:space="preserve"> </w:t>
            </w:r>
            <w:r w:rsidR="00204A94" w:rsidRPr="006832A2">
              <w:rPr>
                <w:rFonts w:ascii="Sylfaen" w:hAnsi="Sylfaen" w:cs="AcadNusx"/>
                <w:b/>
                <w:sz w:val="20"/>
                <w:szCs w:val="20"/>
                <w:lang w:val="ka-GE"/>
              </w:rPr>
              <w:t>დასკვნით</w:t>
            </w:r>
            <w:r w:rsidRPr="006832A2">
              <w:rPr>
                <w:rFonts w:ascii="Sylfaen" w:hAnsi="Sylfaen" w:cs="AcadNusx"/>
                <w:b/>
                <w:sz w:val="20"/>
                <w:szCs w:val="20"/>
                <w:lang w:val="ka-GE"/>
              </w:rPr>
              <w:t xml:space="preserve"> </w:t>
            </w:r>
            <w:r w:rsidRPr="006832A2">
              <w:rPr>
                <w:rFonts w:ascii="Sylfaen" w:hAnsi="Sylfaen"/>
                <w:b/>
                <w:sz w:val="20"/>
                <w:szCs w:val="20"/>
                <w:lang w:val="pt-PT"/>
              </w:rPr>
              <w:t xml:space="preserve">და შესაბამის დამატებით გამოცდას შორის შუალედი უნდა იყოს არა ნაკლებ </w:t>
            </w:r>
            <w:r w:rsidRPr="006832A2">
              <w:rPr>
                <w:rFonts w:ascii="Sylfaen" w:hAnsi="Sylfaen"/>
                <w:b/>
                <w:sz w:val="20"/>
                <w:szCs w:val="20"/>
                <w:lang w:val="ka-GE"/>
              </w:rPr>
              <w:t>5</w:t>
            </w:r>
            <w:r w:rsidRPr="006832A2">
              <w:rPr>
                <w:rFonts w:ascii="Sylfaen" w:hAnsi="Sylfaen"/>
                <w:b/>
                <w:sz w:val="20"/>
                <w:szCs w:val="20"/>
                <w:lang w:val="pt-PT"/>
              </w:rPr>
              <w:t xml:space="preserve"> დღისა</w:t>
            </w:r>
            <w:r w:rsidRPr="006832A2">
              <w:rPr>
                <w:rFonts w:ascii="Sylfaen" w:hAnsi="Sylfaen"/>
                <w:b/>
                <w:sz w:val="20"/>
                <w:szCs w:val="20"/>
                <w:lang w:val="ka-GE"/>
              </w:rPr>
              <w:t>.</w:t>
            </w:r>
          </w:p>
        </w:tc>
      </w:tr>
      <w:tr w:rsidR="006832A2" w:rsidRPr="006832A2" w14:paraId="61F8F1CA" w14:textId="77777777" w:rsidTr="005B2175">
        <w:trPr>
          <w:trHeight w:val="416"/>
        </w:trPr>
        <w:tc>
          <w:tcPr>
            <w:tcW w:w="1985" w:type="dxa"/>
            <w:tcBorders>
              <w:top w:val="single" w:sz="4" w:space="0" w:color="auto"/>
              <w:left w:val="single" w:sz="4" w:space="0" w:color="auto"/>
              <w:bottom w:val="single" w:sz="4" w:space="0" w:color="auto"/>
              <w:right w:val="single" w:sz="4" w:space="0" w:color="auto"/>
            </w:tcBorders>
            <w:hideMark/>
          </w:tcPr>
          <w:p w14:paraId="29E9265B" w14:textId="77777777" w:rsidR="00930FA7" w:rsidRPr="006832A2" w:rsidRDefault="00930FA7" w:rsidP="006F2F8F">
            <w:pPr>
              <w:spacing w:after="0" w:line="276" w:lineRule="auto"/>
              <w:jc w:val="both"/>
              <w:rPr>
                <w:rFonts w:ascii="AcadNusx" w:hAnsi="AcadNusx"/>
                <w:b/>
                <w:sz w:val="20"/>
                <w:szCs w:val="20"/>
              </w:rPr>
            </w:pPr>
            <w:r w:rsidRPr="006832A2">
              <w:rPr>
                <w:rFonts w:ascii="Sylfaen" w:hAnsi="Sylfaen"/>
                <w:b/>
                <w:sz w:val="20"/>
                <w:szCs w:val="20"/>
              </w:rPr>
              <w:lastRenderedPageBreak/>
              <w:t>ძირითადი ლიტერატურა</w:t>
            </w:r>
          </w:p>
        </w:tc>
        <w:tc>
          <w:tcPr>
            <w:tcW w:w="8505" w:type="dxa"/>
            <w:tcBorders>
              <w:top w:val="single" w:sz="4" w:space="0" w:color="auto"/>
              <w:left w:val="single" w:sz="4" w:space="0" w:color="auto"/>
              <w:bottom w:val="single" w:sz="4" w:space="0" w:color="auto"/>
              <w:right w:val="single" w:sz="4" w:space="0" w:color="auto"/>
            </w:tcBorders>
          </w:tcPr>
          <w:p w14:paraId="712053FC" w14:textId="77777777" w:rsidR="005B2175" w:rsidRPr="006A789D" w:rsidRDefault="005B2175" w:rsidP="005B2175">
            <w:pPr>
              <w:pStyle w:val="ListParagraph"/>
              <w:numPr>
                <w:ilvl w:val="0"/>
                <w:numId w:val="48"/>
              </w:numPr>
              <w:spacing w:after="0" w:line="276" w:lineRule="auto"/>
              <w:ind w:left="319"/>
              <w:rPr>
                <w:sz w:val="20"/>
                <w:szCs w:val="20"/>
              </w:rPr>
            </w:pPr>
            <w:r w:rsidRPr="006A789D">
              <w:rPr>
                <w:rFonts w:ascii="Sylfaen" w:hAnsi="Sylfaen" w:cs="Sylfaen"/>
                <w:sz w:val="20"/>
                <w:szCs w:val="20"/>
                <w:shd w:val="clear" w:color="auto" w:fill="FFFFFF"/>
              </w:rPr>
              <w:t>ვოლენი</w:t>
            </w:r>
            <w:r w:rsidRPr="006A789D">
              <w:rPr>
                <w:rFonts w:ascii="Sylfaen" w:hAnsi="Sylfaen"/>
                <w:sz w:val="20"/>
                <w:szCs w:val="20"/>
                <w:shd w:val="clear" w:color="auto" w:fill="FFFFFF"/>
              </w:rPr>
              <w:t xml:space="preserve"> </w:t>
            </w:r>
            <w:r w:rsidRPr="006A789D">
              <w:rPr>
                <w:rFonts w:ascii="Sylfaen" w:hAnsi="Sylfaen" w:cs="Sylfaen"/>
                <w:sz w:val="20"/>
                <w:szCs w:val="20"/>
                <w:shd w:val="clear" w:color="auto" w:fill="FFFFFF"/>
              </w:rPr>
              <w:t>კ. - ფარმაკოლოგია. მე-6 გამ.,  2017.</w:t>
            </w:r>
          </w:p>
          <w:p w14:paraId="0042E0CA" w14:textId="77777777" w:rsidR="005B2175" w:rsidRPr="006A789D" w:rsidRDefault="005B2175" w:rsidP="005B2175">
            <w:pPr>
              <w:pStyle w:val="ListParagraph"/>
              <w:numPr>
                <w:ilvl w:val="0"/>
                <w:numId w:val="48"/>
              </w:numPr>
              <w:spacing w:after="0" w:line="276" w:lineRule="auto"/>
              <w:ind w:left="319"/>
              <w:rPr>
                <w:sz w:val="20"/>
                <w:szCs w:val="20"/>
              </w:rPr>
            </w:pPr>
            <w:r w:rsidRPr="006A789D">
              <w:rPr>
                <w:sz w:val="20"/>
                <w:szCs w:val="20"/>
              </w:rPr>
              <w:t>ოკუჯავა მ., ლილუაშვილი კ. - ფარმაკოთერაპია. ,,გლოსა“, თბ., 2016.</w:t>
            </w:r>
          </w:p>
          <w:p w14:paraId="20B64AC6" w14:textId="77777777" w:rsidR="005B2175" w:rsidRPr="006A789D" w:rsidRDefault="005B2175" w:rsidP="005B2175">
            <w:pPr>
              <w:pStyle w:val="ListParagraph"/>
              <w:numPr>
                <w:ilvl w:val="0"/>
                <w:numId w:val="48"/>
              </w:numPr>
              <w:spacing w:after="0" w:line="240" w:lineRule="auto"/>
              <w:ind w:left="319"/>
              <w:rPr>
                <w:sz w:val="20"/>
                <w:szCs w:val="20"/>
              </w:rPr>
            </w:pPr>
            <w:r w:rsidRPr="006A789D">
              <w:rPr>
                <w:sz w:val="20"/>
                <w:szCs w:val="20"/>
              </w:rPr>
              <w:t>კატცუნგი ბ. - ბაზისური და კლინიკური ფარმაკოლოგია. მე-10 გამოცემა, თბ., 2010.</w:t>
            </w:r>
          </w:p>
          <w:p w14:paraId="0C5F59E9" w14:textId="77777777" w:rsidR="005B2175" w:rsidRPr="006A789D" w:rsidRDefault="005B2175" w:rsidP="005B2175">
            <w:pPr>
              <w:pStyle w:val="ListParagraph"/>
              <w:numPr>
                <w:ilvl w:val="0"/>
                <w:numId w:val="48"/>
              </w:numPr>
              <w:spacing w:after="0" w:line="276" w:lineRule="auto"/>
              <w:ind w:left="319"/>
              <w:rPr>
                <w:sz w:val="20"/>
                <w:szCs w:val="20"/>
              </w:rPr>
            </w:pPr>
            <w:r w:rsidRPr="006A789D">
              <w:rPr>
                <w:sz w:val="20"/>
                <w:szCs w:val="20"/>
              </w:rPr>
              <w:t>თურმანაული გ. – სამედიცინო ფარმაკოლოგია. სახელმძღვანელო სამ ტომად: თბ., I ტ.-1996 წ., II-III ტ. 1997 წ.</w:t>
            </w:r>
          </w:p>
          <w:p w14:paraId="4109088D" w14:textId="77777777" w:rsidR="005B2175" w:rsidRPr="006A789D" w:rsidRDefault="005B2175" w:rsidP="005B2175">
            <w:pPr>
              <w:pStyle w:val="ListParagraph"/>
              <w:numPr>
                <w:ilvl w:val="0"/>
                <w:numId w:val="48"/>
              </w:numPr>
              <w:spacing w:after="0" w:line="276" w:lineRule="auto"/>
              <w:ind w:left="319"/>
              <w:rPr>
                <w:sz w:val="20"/>
                <w:szCs w:val="20"/>
              </w:rPr>
            </w:pPr>
            <w:r w:rsidRPr="006A789D">
              <w:rPr>
                <w:sz w:val="20"/>
                <w:szCs w:val="20"/>
              </w:rPr>
              <w:t>ტატიშვილი ნ., სიმონია გ. – შინაგანი სნეულებანი. თბ., 2002 წ.</w:t>
            </w:r>
          </w:p>
          <w:p w14:paraId="54B5DFF5" w14:textId="77777777" w:rsidR="005B2175" w:rsidRPr="005B2175" w:rsidRDefault="005B2175" w:rsidP="005B2175">
            <w:pPr>
              <w:pStyle w:val="ListParagraph"/>
              <w:numPr>
                <w:ilvl w:val="0"/>
                <w:numId w:val="48"/>
              </w:numPr>
              <w:spacing w:after="0" w:line="276" w:lineRule="auto"/>
              <w:ind w:left="319"/>
              <w:rPr>
                <w:rFonts w:ascii="Sylfaen" w:hAnsi="Sylfaen"/>
                <w:sz w:val="20"/>
                <w:szCs w:val="20"/>
                <w:lang w:val="ka-GE"/>
              </w:rPr>
            </w:pPr>
            <w:r w:rsidRPr="006A789D">
              <w:rPr>
                <w:rFonts w:ascii="Sylfaen" w:hAnsi="Sylfaen"/>
                <w:sz w:val="20"/>
                <w:szCs w:val="20"/>
                <w:shd w:val="clear" w:color="auto" w:fill="FFFFFF"/>
              </w:rPr>
              <w:t xml:space="preserve">Whalen K. - </w:t>
            </w:r>
            <w:r w:rsidRPr="006A789D">
              <w:rPr>
                <w:rFonts w:ascii="Sylfaen" w:hAnsi="Sylfaen"/>
                <w:sz w:val="20"/>
                <w:szCs w:val="20"/>
              </w:rPr>
              <w:t>Lippincott Illustrated Reviews Pharmacology. 2019.</w:t>
            </w:r>
          </w:p>
          <w:p w14:paraId="43A9BE5E" w14:textId="4F85A272" w:rsidR="00930FA7" w:rsidRPr="006832A2" w:rsidRDefault="005B2175" w:rsidP="005B2175">
            <w:pPr>
              <w:pStyle w:val="ListParagraph"/>
              <w:numPr>
                <w:ilvl w:val="0"/>
                <w:numId w:val="48"/>
              </w:numPr>
              <w:spacing w:after="0" w:line="276" w:lineRule="auto"/>
              <w:ind w:left="319"/>
              <w:rPr>
                <w:rFonts w:ascii="Sylfaen" w:hAnsi="Sylfaen"/>
                <w:sz w:val="20"/>
                <w:szCs w:val="20"/>
                <w:lang w:val="ka-GE"/>
              </w:rPr>
            </w:pPr>
            <w:r w:rsidRPr="006A789D">
              <w:rPr>
                <w:rFonts w:ascii="Sylfaen" w:hAnsi="Sylfaen"/>
                <w:sz w:val="20"/>
                <w:szCs w:val="20"/>
              </w:rPr>
              <w:lastRenderedPageBreak/>
              <w:t>Katzung B.,-Katzung  Trevor’s Pharmacology Examination and Board Review . 12</w:t>
            </w:r>
            <w:r w:rsidRPr="006A789D">
              <w:rPr>
                <w:rFonts w:ascii="Sylfaen" w:hAnsi="Sylfaen"/>
                <w:sz w:val="20"/>
                <w:szCs w:val="20"/>
                <w:vertAlign w:val="superscript"/>
              </w:rPr>
              <w:t>th</w:t>
            </w:r>
            <w:r w:rsidRPr="006A789D">
              <w:rPr>
                <w:rFonts w:ascii="Sylfaen" w:hAnsi="Sylfaen"/>
                <w:sz w:val="20"/>
                <w:szCs w:val="20"/>
              </w:rPr>
              <w:t xml:space="preserve"> ed., 2019.</w:t>
            </w:r>
          </w:p>
        </w:tc>
      </w:tr>
      <w:tr w:rsidR="006832A2" w:rsidRPr="00F85984" w14:paraId="7DCA5EFF" w14:textId="77777777" w:rsidTr="006A6926">
        <w:trPr>
          <w:trHeight w:val="1367"/>
        </w:trPr>
        <w:tc>
          <w:tcPr>
            <w:tcW w:w="1985" w:type="dxa"/>
            <w:tcBorders>
              <w:top w:val="single" w:sz="4" w:space="0" w:color="auto"/>
              <w:left w:val="single" w:sz="4" w:space="0" w:color="auto"/>
              <w:bottom w:val="single" w:sz="4" w:space="0" w:color="auto"/>
              <w:right w:val="single" w:sz="4" w:space="0" w:color="auto"/>
            </w:tcBorders>
            <w:hideMark/>
          </w:tcPr>
          <w:p w14:paraId="2660C3D3" w14:textId="77777777" w:rsidR="00930FA7" w:rsidRPr="006832A2" w:rsidRDefault="00930FA7" w:rsidP="006F2F8F">
            <w:pPr>
              <w:spacing w:after="0" w:line="276" w:lineRule="auto"/>
              <w:jc w:val="both"/>
              <w:rPr>
                <w:rFonts w:ascii="AcadNusx" w:hAnsi="AcadNusx"/>
                <w:b/>
                <w:sz w:val="20"/>
                <w:szCs w:val="20"/>
                <w:lang w:val="ka-GE"/>
              </w:rPr>
            </w:pPr>
            <w:r w:rsidRPr="006832A2">
              <w:rPr>
                <w:rFonts w:ascii="Sylfaen" w:hAnsi="Sylfaen"/>
                <w:b/>
                <w:sz w:val="20"/>
                <w:szCs w:val="20"/>
                <w:lang w:val="ka-GE"/>
              </w:rPr>
              <w:lastRenderedPageBreak/>
              <w:t>დამხმარე ლიტერატურა</w:t>
            </w:r>
          </w:p>
        </w:tc>
        <w:tc>
          <w:tcPr>
            <w:tcW w:w="8505" w:type="dxa"/>
            <w:tcBorders>
              <w:top w:val="single" w:sz="4" w:space="0" w:color="auto"/>
              <w:left w:val="single" w:sz="4" w:space="0" w:color="auto"/>
              <w:bottom w:val="single" w:sz="4" w:space="0" w:color="auto"/>
              <w:right w:val="single" w:sz="4" w:space="0" w:color="auto"/>
            </w:tcBorders>
          </w:tcPr>
          <w:p w14:paraId="69454FA4" w14:textId="77777777" w:rsidR="00930FA7" w:rsidRPr="006832A2" w:rsidRDefault="00814F5F" w:rsidP="006F2F8F">
            <w:pPr>
              <w:spacing w:after="0" w:line="276" w:lineRule="auto"/>
              <w:rPr>
                <w:rFonts w:ascii="Sylfaen" w:hAnsi="Sylfaen"/>
                <w:sz w:val="20"/>
                <w:szCs w:val="20"/>
                <w:lang w:val="ka-GE"/>
              </w:rPr>
            </w:pPr>
            <w:r w:rsidRPr="006832A2">
              <w:rPr>
                <w:rFonts w:ascii="Sylfaen" w:hAnsi="Sylfaen"/>
                <w:sz w:val="20"/>
                <w:szCs w:val="20"/>
                <w:lang w:val="ka-GE"/>
              </w:rPr>
              <w:t>1.</w:t>
            </w:r>
            <w:r w:rsidR="00930FA7" w:rsidRPr="006832A2">
              <w:rPr>
                <w:rFonts w:ascii="Sylfaen" w:hAnsi="Sylfaen"/>
                <w:sz w:val="20"/>
                <w:szCs w:val="20"/>
                <w:lang w:val="ka-GE"/>
              </w:rPr>
              <w:t>თურმანაული გ</w:t>
            </w:r>
            <w:r w:rsidR="00F41D62" w:rsidRPr="006832A2">
              <w:rPr>
                <w:rFonts w:ascii="Sylfaen" w:hAnsi="Sylfaen"/>
                <w:sz w:val="20"/>
                <w:szCs w:val="20"/>
                <w:lang w:val="ka-GE"/>
              </w:rPr>
              <w:t xml:space="preserve">. – სამედიცინო </w:t>
            </w:r>
            <w:r w:rsidR="00930FA7" w:rsidRPr="006832A2">
              <w:rPr>
                <w:rFonts w:ascii="Sylfaen" w:hAnsi="Sylfaen"/>
                <w:sz w:val="20"/>
                <w:szCs w:val="20"/>
                <w:lang w:val="ka-GE"/>
              </w:rPr>
              <w:t>ფარმაკოლოგია. სახელმძღვანელო სამ ტომად: თბ., I ტ.-1996 წ., II-III ტ. -1997 წ.</w:t>
            </w:r>
          </w:p>
          <w:p w14:paraId="230D2630" w14:textId="77777777" w:rsidR="00F41D62" w:rsidRPr="006832A2" w:rsidRDefault="00F41D62" w:rsidP="006F2F8F">
            <w:pPr>
              <w:spacing w:after="0" w:line="276" w:lineRule="auto"/>
              <w:rPr>
                <w:rFonts w:ascii="Sylfaen" w:hAnsi="Sylfaen"/>
                <w:sz w:val="20"/>
                <w:szCs w:val="20"/>
                <w:lang w:val="ka-GE"/>
              </w:rPr>
            </w:pPr>
            <w:r w:rsidRPr="006832A2">
              <w:rPr>
                <w:rFonts w:ascii="Sylfaen" w:hAnsi="Sylfaen"/>
                <w:sz w:val="20"/>
                <w:szCs w:val="20"/>
                <w:lang w:val="ka-GE"/>
              </w:rPr>
              <w:t>2</w:t>
            </w:r>
            <w:r w:rsidR="00930FA7" w:rsidRPr="006832A2">
              <w:rPr>
                <w:rFonts w:ascii="Sylfaen" w:hAnsi="Sylfaen"/>
                <w:sz w:val="20"/>
                <w:szCs w:val="20"/>
                <w:lang w:val="ka-GE"/>
              </w:rPr>
              <w:t>. ტატიშვილი ნ., სიმონია გ. – შინაგანი სნეულებანი. თბ., 2002 წ.</w:t>
            </w:r>
          </w:p>
          <w:p w14:paraId="4A7ED096" w14:textId="77777777" w:rsidR="00930FA7" w:rsidRPr="006832A2" w:rsidRDefault="00F41D62" w:rsidP="006F2F8F">
            <w:pPr>
              <w:spacing w:after="0" w:line="276" w:lineRule="auto"/>
              <w:rPr>
                <w:rFonts w:ascii="Sylfaen" w:hAnsi="Sylfaen"/>
                <w:sz w:val="20"/>
                <w:szCs w:val="20"/>
              </w:rPr>
            </w:pPr>
            <w:r w:rsidRPr="006832A2">
              <w:rPr>
                <w:rFonts w:ascii="Sylfaen" w:hAnsi="Sylfaen"/>
                <w:sz w:val="20"/>
                <w:szCs w:val="20"/>
                <w:lang w:val="ka-GE"/>
              </w:rPr>
              <w:t xml:space="preserve">3.Harvey R., </w:t>
            </w:r>
            <w:r w:rsidR="00930FA7" w:rsidRPr="006832A2">
              <w:rPr>
                <w:rFonts w:ascii="Sylfaen" w:hAnsi="Sylfaen"/>
                <w:sz w:val="20"/>
                <w:szCs w:val="20"/>
                <w:lang w:val="ka-GE"/>
              </w:rPr>
              <w:t>Champl</w:t>
            </w:r>
            <w:r w:rsidRPr="006832A2">
              <w:rPr>
                <w:rFonts w:ascii="Sylfaen" w:hAnsi="Sylfaen"/>
                <w:sz w:val="20"/>
                <w:szCs w:val="20"/>
                <w:lang w:val="ka-GE"/>
              </w:rPr>
              <w:t xml:space="preserve"> P. C. – Pharmacology. Lippincott Illustrated Review. 4th ed.</w:t>
            </w:r>
            <w:r w:rsidR="00930FA7" w:rsidRPr="006832A2">
              <w:rPr>
                <w:rFonts w:ascii="Sylfaen" w:hAnsi="Sylfaen"/>
                <w:sz w:val="20"/>
                <w:szCs w:val="20"/>
                <w:lang w:val="ka-GE"/>
              </w:rPr>
              <w:t>, 2009</w:t>
            </w:r>
            <w:r w:rsidRPr="006832A2">
              <w:rPr>
                <w:rFonts w:ascii="Sylfaen" w:hAnsi="Sylfaen"/>
                <w:sz w:val="20"/>
                <w:szCs w:val="20"/>
              </w:rPr>
              <w:t>.</w:t>
            </w:r>
          </w:p>
          <w:p w14:paraId="7E14D977" w14:textId="77777777" w:rsidR="00F41D62" w:rsidRPr="006832A2" w:rsidRDefault="00F41D62" w:rsidP="006F2F8F">
            <w:pPr>
              <w:spacing w:after="0" w:line="276" w:lineRule="auto"/>
              <w:rPr>
                <w:rFonts w:ascii="Sylfaen" w:hAnsi="Sylfaen"/>
                <w:sz w:val="20"/>
                <w:szCs w:val="20"/>
                <w:lang w:val="ka-GE"/>
              </w:rPr>
            </w:pPr>
            <w:r w:rsidRPr="006832A2">
              <w:rPr>
                <w:rFonts w:ascii="Sylfaen" w:hAnsi="Sylfaen"/>
                <w:sz w:val="20"/>
                <w:szCs w:val="20"/>
                <w:lang w:val="ka-GE"/>
              </w:rPr>
              <w:t xml:space="preserve"> 4.</w:t>
            </w:r>
            <w:r w:rsidR="00930FA7" w:rsidRPr="006832A2">
              <w:rPr>
                <w:rFonts w:ascii="Sylfaen" w:hAnsi="Sylfaen"/>
                <w:sz w:val="20"/>
                <w:szCs w:val="20"/>
                <w:lang w:val="ka-GE"/>
              </w:rPr>
              <w:t>Rang</w:t>
            </w:r>
            <w:r w:rsidRPr="006832A2">
              <w:rPr>
                <w:rFonts w:ascii="Sylfaen" w:hAnsi="Sylfaen"/>
                <w:sz w:val="20"/>
                <w:szCs w:val="20"/>
                <w:lang w:val="ka-GE"/>
              </w:rPr>
              <w:t xml:space="preserve"> H.P., </w:t>
            </w:r>
            <w:r w:rsidR="00930FA7" w:rsidRPr="006832A2">
              <w:rPr>
                <w:rFonts w:ascii="Sylfaen" w:hAnsi="Sylfaen"/>
                <w:sz w:val="20"/>
                <w:szCs w:val="20"/>
                <w:lang w:val="ka-GE"/>
              </w:rPr>
              <w:t>Dale</w:t>
            </w:r>
            <w:r w:rsidRPr="006832A2">
              <w:rPr>
                <w:rFonts w:ascii="Sylfaen" w:hAnsi="Sylfaen"/>
                <w:sz w:val="20"/>
                <w:szCs w:val="20"/>
                <w:lang w:val="ka-GE"/>
              </w:rPr>
              <w:t xml:space="preserve"> M. M. and oth. – Pharmacology.</w:t>
            </w:r>
            <w:r w:rsidR="00930FA7" w:rsidRPr="006832A2">
              <w:rPr>
                <w:rFonts w:ascii="Sylfaen" w:hAnsi="Sylfaen"/>
                <w:sz w:val="20"/>
                <w:szCs w:val="20"/>
                <w:lang w:val="ka-GE"/>
              </w:rPr>
              <w:t xml:space="preserve"> 2004</w:t>
            </w:r>
            <w:r w:rsidRPr="006832A2">
              <w:rPr>
                <w:rFonts w:ascii="Sylfaen" w:hAnsi="Sylfaen"/>
                <w:sz w:val="20"/>
                <w:szCs w:val="20"/>
                <w:lang w:val="ka-GE"/>
              </w:rPr>
              <w:t>.</w:t>
            </w:r>
          </w:p>
          <w:p w14:paraId="00E7954F" w14:textId="77777777" w:rsidR="00F41D62" w:rsidRPr="006832A2" w:rsidRDefault="00F41D62" w:rsidP="006F2F8F">
            <w:pPr>
              <w:spacing w:after="0" w:line="276" w:lineRule="auto"/>
              <w:rPr>
                <w:rFonts w:ascii="Sylfaen" w:hAnsi="Sylfaen"/>
                <w:sz w:val="20"/>
                <w:szCs w:val="20"/>
                <w:lang w:val="ka-GE"/>
              </w:rPr>
            </w:pPr>
            <w:r w:rsidRPr="006832A2">
              <w:rPr>
                <w:rFonts w:ascii="Sylfaen" w:hAnsi="Sylfaen"/>
                <w:sz w:val="20"/>
                <w:szCs w:val="20"/>
                <w:lang w:val="ka-GE"/>
              </w:rPr>
              <w:t xml:space="preserve"> 5.</w:t>
            </w:r>
            <w:r w:rsidR="00930FA7" w:rsidRPr="006832A2">
              <w:rPr>
                <w:rFonts w:ascii="Sylfaen" w:hAnsi="Sylfaen"/>
                <w:sz w:val="20"/>
                <w:szCs w:val="20"/>
                <w:lang w:val="ka-GE"/>
              </w:rPr>
              <w:t>Гудман и Гильман »Клиническая Фармакология», 2005</w:t>
            </w:r>
            <w:r w:rsidRPr="006832A2">
              <w:rPr>
                <w:rFonts w:ascii="Sylfaen" w:hAnsi="Sylfaen"/>
                <w:sz w:val="20"/>
                <w:szCs w:val="20"/>
                <w:lang w:val="ka-GE"/>
              </w:rPr>
              <w:t>.</w:t>
            </w:r>
          </w:p>
          <w:p w14:paraId="4F579A8A" w14:textId="77777777" w:rsidR="00930FA7" w:rsidRPr="006832A2" w:rsidRDefault="00F41D62" w:rsidP="006F2F8F">
            <w:pPr>
              <w:spacing w:after="0" w:line="276" w:lineRule="auto"/>
              <w:rPr>
                <w:rFonts w:ascii="Sylfaen" w:hAnsi="Sylfaen"/>
                <w:sz w:val="20"/>
                <w:szCs w:val="20"/>
                <w:lang w:val="ka-GE"/>
              </w:rPr>
            </w:pPr>
            <w:r w:rsidRPr="006832A2">
              <w:rPr>
                <w:rFonts w:ascii="Sylfaen" w:hAnsi="Sylfaen"/>
                <w:sz w:val="20"/>
                <w:szCs w:val="20"/>
                <w:lang w:val="ka-GE"/>
              </w:rPr>
              <w:t xml:space="preserve"> </w:t>
            </w:r>
            <w:r w:rsidR="00930FA7" w:rsidRPr="006832A2">
              <w:rPr>
                <w:rFonts w:ascii="Sylfaen" w:hAnsi="Sylfaen"/>
                <w:sz w:val="20"/>
                <w:szCs w:val="20"/>
                <w:lang w:val="ka-GE"/>
              </w:rPr>
              <w:t>6.Белоусов Ю.Б., Моисеев В.С., Лепахин В К. - Клиническая фармаколо</w:t>
            </w:r>
            <w:r w:rsidRPr="006832A2">
              <w:rPr>
                <w:rFonts w:ascii="Sylfaen" w:hAnsi="Sylfaen"/>
                <w:sz w:val="20"/>
                <w:szCs w:val="20"/>
                <w:lang w:val="ka-GE"/>
              </w:rPr>
              <w:t>гия и фармакотерапия, М., 1997</w:t>
            </w:r>
            <w:r w:rsidR="00930FA7" w:rsidRPr="006832A2">
              <w:rPr>
                <w:rFonts w:ascii="Sylfaen" w:hAnsi="Sylfaen"/>
                <w:sz w:val="20"/>
                <w:szCs w:val="20"/>
                <w:lang w:val="ka-GE"/>
              </w:rPr>
              <w:t>.</w:t>
            </w:r>
          </w:p>
          <w:p w14:paraId="6ED08BBA" w14:textId="77777777" w:rsidR="00930FA7" w:rsidRPr="006832A2" w:rsidRDefault="00930FA7" w:rsidP="006F2F8F">
            <w:pPr>
              <w:spacing w:after="0" w:line="276" w:lineRule="auto"/>
              <w:rPr>
                <w:rFonts w:ascii="Sylfaen" w:hAnsi="Sylfaen"/>
                <w:b/>
                <w:sz w:val="20"/>
                <w:szCs w:val="20"/>
                <w:lang w:val="ka-GE"/>
              </w:rPr>
            </w:pPr>
            <w:r w:rsidRPr="006832A2">
              <w:rPr>
                <w:rFonts w:ascii="Sylfaen" w:hAnsi="Sylfaen"/>
                <w:sz w:val="20"/>
                <w:szCs w:val="20"/>
                <w:lang w:val="ka-GE"/>
              </w:rPr>
              <w:t xml:space="preserve">      </w:t>
            </w:r>
            <w:r w:rsidR="00F41D62" w:rsidRPr="006832A2">
              <w:rPr>
                <w:rFonts w:ascii="Sylfaen" w:hAnsi="Sylfaen"/>
                <w:b/>
                <w:sz w:val="20"/>
                <w:szCs w:val="20"/>
                <w:lang w:val="ka-GE"/>
              </w:rPr>
              <w:t>ელ</w:t>
            </w:r>
            <w:r w:rsidRPr="006832A2">
              <w:rPr>
                <w:rFonts w:ascii="Sylfaen" w:hAnsi="Sylfaen"/>
                <w:b/>
                <w:sz w:val="20"/>
                <w:szCs w:val="20"/>
                <w:lang w:val="ka-GE"/>
              </w:rPr>
              <w:t>წიგნები:</w:t>
            </w:r>
          </w:p>
          <w:p w14:paraId="518D63F1" w14:textId="77777777" w:rsidR="00F41D62" w:rsidRPr="006832A2" w:rsidRDefault="00930FA7" w:rsidP="006F2F8F">
            <w:pPr>
              <w:spacing w:after="0" w:line="276" w:lineRule="auto"/>
              <w:rPr>
                <w:rFonts w:ascii="Sylfaen" w:hAnsi="Sylfaen"/>
                <w:sz w:val="20"/>
                <w:szCs w:val="20"/>
                <w:lang w:val="ka-GE"/>
              </w:rPr>
            </w:pPr>
            <w:r w:rsidRPr="006832A2">
              <w:rPr>
                <w:rFonts w:ascii="Sylfaen" w:hAnsi="Sylfaen"/>
                <w:sz w:val="20"/>
                <w:szCs w:val="20"/>
                <w:lang w:val="ka-GE"/>
              </w:rPr>
              <w:t>1Ред. Кукес В.Г. – Клиническая фармакол</w:t>
            </w:r>
            <w:r w:rsidR="00F41D62" w:rsidRPr="006832A2">
              <w:rPr>
                <w:rFonts w:ascii="Sylfaen" w:hAnsi="Sylfaen"/>
                <w:sz w:val="20"/>
                <w:szCs w:val="20"/>
                <w:lang w:val="ka-GE"/>
              </w:rPr>
              <w:t>огия.»Геотар – Медиа»,М., 2006</w:t>
            </w:r>
            <w:r w:rsidRPr="006832A2">
              <w:rPr>
                <w:rFonts w:ascii="Sylfaen" w:hAnsi="Sylfaen"/>
                <w:sz w:val="20"/>
                <w:szCs w:val="20"/>
                <w:lang w:val="ka-GE"/>
              </w:rPr>
              <w:t>.</w:t>
            </w:r>
          </w:p>
          <w:p w14:paraId="383FFAAE" w14:textId="77777777" w:rsidR="00F41D62" w:rsidRPr="006832A2" w:rsidRDefault="00930FA7" w:rsidP="006F2F8F">
            <w:pPr>
              <w:spacing w:after="0" w:line="276" w:lineRule="auto"/>
              <w:rPr>
                <w:rFonts w:ascii="Sylfaen" w:hAnsi="Sylfaen"/>
                <w:sz w:val="20"/>
                <w:szCs w:val="20"/>
                <w:lang w:val="ka-GE"/>
              </w:rPr>
            </w:pPr>
            <w:r w:rsidRPr="006832A2">
              <w:rPr>
                <w:rFonts w:ascii="Sylfaen" w:hAnsi="Sylfaen"/>
                <w:sz w:val="20"/>
                <w:szCs w:val="20"/>
                <w:lang w:val="ka-GE"/>
              </w:rPr>
              <w:t>2.Зупанец И.А.,Налетов С.В.,Викторов А.П.- Клиническая фармакология.</w:t>
            </w:r>
            <w:r w:rsidR="00F41D62" w:rsidRPr="006832A2">
              <w:rPr>
                <w:rFonts w:ascii="Sylfaen" w:hAnsi="Sylfaen"/>
                <w:sz w:val="20"/>
                <w:szCs w:val="20"/>
                <w:lang w:val="ru-RU"/>
              </w:rPr>
              <w:t xml:space="preserve"> </w:t>
            </w:r>
            <w:r w:rsidRPr="006832A2">
              <w:rPr>
                <w:rFonts w:ascii="Sylfaen" w:hAnsi="Sylfaen"/>
                <w:sz w:val="20"/>
                <w:szCs w:val="20"/>
                <w:lang w:val="ka-GE"/>
              </w:rPr>
              <w:t>Т. 1,</w:t>
            </w:r>
            <w:r w:rsidR="00F41D62" w:rsidRPr="006832A2">
              <w:rPr>
                <w:rFonts w:ascii="Sylfaen" w:hAnsi="Sylfaen"/>
                <w:sz w:val="20"/>
                <w:szCs w:val="20"/>
              </w:rPr>
              <w:t xml:space="preserve"> </w:t>
            </w:r>
            <w:r w:rsidR="00F41D62" w:rsidRPr="006832A2">
              <w:rPr>
                <w:rFonts w:ascii="Sylfaen" w:hAnsi="Sylfaen"/>
                <w:sz w:val="20"/>
                <w:szCs w:val="20"/>
                <w:lang w:val="ka-GE"/>
              </w:rPr>
              <w:t>Харьков, 2005</w:t>
            </w:r>
            <w:r w:rsidRPr="006832A2">
              <w:rPr>
                <w:rFonts w:ascii="Sylfaen" w:hAnsi="Sylfaen"/>
                <w:sz w:val="20"/>
                <w:szCs w:val="20"/>
                <w:lang w:val="ka-GE"/>
              </w:rPr>
              <w:t>.</w:t>
            </w:r>
          </w:p>
          <w:p w14:paraId="0980AECB" w14:textId="77777777" w:rsidR="00930FA7" w:rsidRPr="006832A2" w:rsidRDefault="00930FA7" w:rsidP="006F2F8F">
            <w:pPr>
              <w:spacing w:after="0" w:line="276" w:lineRule="auto"/>
              <w:rPr>
                <w:rFonts w:ascii="Sylfaen" w:hAnsi="Sylfaen"/>
                <w:sz w:val="20"/>
                <w:szCs w:val="20"/>
                <w:lang w:val="ka-GE"/>
              </w:rPr>
            </w:pPr>
            <w:r w:rsidRPr="006832A2">
              <w:rPr>
                <w:rFonts w:ascii="Sylfaen" w:hAnsi="Sylfaen"/>
                <w:sz w:val="20"/>
                <w:szCs w:val="20"/>
                <w:lang w:val="ka-GE"/>
              </w:rPr>
              <w:t>3.Katzung B.G. – Basic and clinical pharmacology.</w:t>
            </w:r>
            <w:r w:rsidR="00F41D62" w:rsidRPr="006832A2">
              <w:rPr>
                <w:rFonts w:ascii="Sylfaen" w:hAnsi="Sylfaen"/>
                <w:sz w:val="20"/>
                <w:szCs w:val="20"/>
              </w:rPr>
              <w:t xml:space="preserve"> </w:t>
            </w:r>
            <w:r w:rsidRPr="006832A2">
              <w:rPr>
                <w:rFonts w:ascii="Sylfaen" w:hAnsi="Sylfaen"/>
                <w:sz w:val="20"/>
                <w:szCs w:val="20"/>
                <w:lang w:val="ka-GE"/>
              </w:rPr>
              <w:t>11th ed.,</w:t>
            </w:r>
            <w:r w:rsidR="00F41D62" w:rsidRPr="006832A2">
              <w:rPr>
                <w:rFonts w:ascii="Sylfaen" w:hAnsi="Sylfaen"/>
                <w:sz w:val="20"/>
                <w:szCs w:val="20"/>
              </w:rPr>
              <w:t xml:space="preserve"> </w:t>
            </w:r>
            <w:r w:rsidRPr="006832A2">
              <w:rPr>
                <w:rFonts w:ascii="Sylfaen" w:hAnsi="Sylfaen"/>
                <w:sz w:val="20"/>
                <w:szCs w:val="20"/>
                <w:lang w:val="ka-GE"/>
              </w:rPr>
              <w:t>McGraw-Hill Medical,</w:t>
            </w:r>
            <w:r w:rsidR="00F41D62" w:rsidRPr="006832A2">
              <w:rPr>
                <w:rFonts w:ascii="Sylfaen" w:hAnsi="Sylfaen"/>
                <w:sz w:val="20"/>
                <w:szCs w:val="20"/>
              </w:rPr>
              <w:t xml:space="preserve"> </w:t>
            </w:r>
            <w:r w:rsidRPr="006832A2">
              <w:rPr>
                <w:rFonts w:ascii="Sylfaen" w:hAnsi="Sylfaen"/>
                <w:sz w:val="20"/>
                <w:szCs w:val="20"/>
                <w:lang w:val="ka-GE"/>
              </w:rPr>
              <w:t>2009.</w:t>
            </w:r>
          </w:p>
          <w:p w14:paraId="28BE6376" w14:textId="77777777" w:rsidR="00930FA7" w:rsidRPr="006832A2" w:rsidRDefault="00930FA7" w:rsidP="006F2F8F">
            <w:pPr>
              <w:spacing w:after="0" w:line="276" w:lineRule="auto"/>
              <w:rPr>
                <w:rFonts w:ascii="Sylfaen" w:hAnsi="Sylfaen"/>
                <w:b/>
                <w:sz w:val="20"/>
                <w:szCs w:val="20"/>
                <w:lang w:val="ka-GE"/>
              </w:rPr>
            </w:pPr>
            <w:r w:rsidRPr="006832A2">
              <w:rPr>
                <w:rFonts w:ascii="Sylfaen" w:hAnsi="Sylfaen"/>
                <w:b/>
                <w:sz w:val="20"/>
                <w:szCs w:val="20"/>
                <w:lang w:val="ka-GE"/>
              </w:rPr>
              <w:t>ვებ-გვერდები:</w:t>
            </w:r>
          </w:p>
          <w:p w14:paraId="2AFA64CF" w14:textId="77777777" w:rsidR="00F41D62" w:rsidRPr="006832A2" w:rsidRDefault="00930FA7" w:rsidP="006F2F8F">
            <w:pPr>
              <w:spacing w:after="0" w:line="276" w:lineRule="auto"/>
              <w:rPr>
                <w:rFonts w:ascii="Sylfaen" w:hAnsi="Sylfaen"/>
                <w:sz w:val="20"/>
                <w:szCs w:val="20"/>
                <w:lang w:val="ka-GE"/>
              </w:rPr>
            </w:pPr>
            <w:r w:rsidRPr="006832A2">
              <w:rPr>
                <w:rFonts w:ascii="Sylfaen" w:hAnsi="Sylfaen"/>
                <w:sz w:val="20"/>
                <w:szCs w:val="20"/>
                <w:lang w:val="ka-GE"/>
              </w:rPr>
              <w:t>1.www.igormir.newmail.ru</w:t>
            </w:r>
          </w:p>
          <w:p w14:paraId="62FA22DA" w14:textId="77777777" w:rsidR="00F41D62" w:rsidRPr="006832A2" w:rsidRDefault="00930FA7" w:rsidP="006F2F8F">
            <w:pPr>
              <w:spacing w:after="0" w:line="276" w:lineRule="auto"/>
              <w:rPr>
                <w:rFonts w:ascii="Sylfaen" w:hAnsi="Sylfaen"/>
                <w:sz w:val="20"/>
                <w:szCs w:val="20"/>
                <w:lang w:val="ka-GE"/>
              </w:rPr>
            </w:pPr>
            <w:r w:rsidRPr="006832A2">
              <w:rPr>
                <w:rFonts w:ascii="Sylfaen" w:hAnsi="Sylfaen"/>
                <w:sz w:val="20"/>
                <w:szCs w:val="20"/>
                <w:lang w:val="ka-GE"/>
              </w:rPr>
              <w:t>2.http://www.mga.com/</w:t>
            </w:r>
          </w:p>
          <w:p w14:paraId="3117F43E" w14:textId="77777777" w:rsidR="00930FA7" w:rsidRPr="006832A2" w:rsidRDefault="00930FA7" w:rsidP="006F2F8F">
            <w:pPr>
              <w:spacing w:after="0" w:line="276" w:lineRule="auto"/>
              <w:rPr>
                <w:rFonts w:ascii="Sylfaen" w:hAnsi="Sylfaen"/>
                <w:sz w:val="20"/>
                <w:szCs w:val="20"/>
                <w:lang w:val="ka-GE"/>
              </w:rPr>
            </w:pPr>
            <w:r w:rsidRPr="006832A2">
              <w:rPr>
                <w:rFonts w:ascii="Sylfaen" w:hAnsi="Sylfaen"/>
                <w:sz w:val="20"/>
                <w:szCs w:val="20"/>
                <w:lang w:val="ka-GE"/>
              </w:rPr>
              <w:t>3.http://www.boomer.org</w:t>
            </w:r>
          </w:p>
          <w:p w14:paraId="7F01A957" w14:textId="77777777" w:rsidR="00930FA7" w:rsidRPr="006832A2" w:rsidRDefault="003D188D" w:rsidP="006F2F8F">
            <w:pPr>
              <w:spacing w:after="0" w:line="276" w:lineRule="auto"/>
              <w:rPr>
                <w:rFonts w:ascii="Sylfaen" w:hAnsi="Sylfaen"/>
                <w:sz w:val="20"/>
                <w:szCs w:val="20"/>
                <w:lang w:val="ka-GE"/>
              </w:rPr>
            </w:pPr>
            <w:r w:rsidRPr="006832A2">
              <w:rPr>
                <w:sz w:val="20"/>
                <w:szCs w:val="20"/>
                <w:lang w:val="ka-GE"/>
              </w:rPr>
              <w:t>http://search.ebscohost.com/</w:t>
            </w:r>
          </w:p>
        </w:tc>
      </w:tr>
    </w:tbl>
    <w:p w14:paraId="60FC198B" w14:textId="4C39B5F1" w:rsidR="0086313C" w:rsidRPr="006832A2" w:rsidRDefault="0086313C" w:rsidP="006F2F8F">
      <w:pPr>
        <w:spacing w:after="0" w:line="360" w:lineRule="auto"/>
        <w:jc w:val="both"/>
        <w:rPr>
          <w:rFonts w:ascii="Sylfaen" w:hAnsi="Sylfaen"/>
          <w:sz w:val="24"/>
          <w:szCs w:val="24"/>
          <w:lang w:val="ka-GE"/>
        </w:rPr>
      </w:pPr>
    </w:p>
    <w:sectPr w:rsidR="0086313C" w:rsidRPr="006832A2" w:rsidSect="006A6926">
      <w:footerReference w:type="default" r:id="rId9"/>
      <w:pgSz w:w="11907" w:h="16839" w:code="9"/>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3964F1" w14:textId="77777777" w:rsidR="001330AB" w:rsidRDefault="001330AB" w:rsidP="000B61BE">
      <w:pPr>
        <w:spacing w:after="0" w:line="240" w:lineRule="auto"/>
      </w:pPr>
      <w:r>
        <w:separator/>
      </w:r>
    </w:p>
  </w:endnote>
  <w:endnote w:type="continuationSeparator" w:id="0">
    <w:p w14:paraId="38A10AEE" w14:textId="77777777" w:rsidR="001330AB" w:rsidRDefault="001330AB" w:rsidP="000B61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Merriweather">
    <w:altName w:val="Times New Roman"/>
    <w:charset w:val="00"/>
    <w:family w:val="auto"/>
    <w:pitch w:val="variable"/>
    <w:sig w:usb0="00000001" w:usb1="00000002" w:usb2="00000000" w:usb3="00000000" w:csb0="0000019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61454388"/>
      <w:docPartObj>
        <w:docPartGallery w:val="Page Numbers (Bottom of Page)"/>
        <w:docPartUnique/>
      </w:docPartObj>
    </w:sdtPr>
    <w:sdtEndPr>
      <w:rPr>
        <w:noProof/>
      </w:rPr>
    </w:sdtEndPr>
    <w:sdtContent>
      <w:p w14:paraId="164E6C53" w14:textId="1A23915D" w:rsidR="006A6926" w:rsidRDefault="006A6926">
        <w:pPr>
          <w:pStyle w:val="Footer"/>
          <w:jc w:val="right"/>
        </w:pPr>
        <w:r>
          <w:fldChar w:fldCharType="begin"/>
        </w:r>
        <w:r>
          <w:instrText xml:space="preserve"> PAGE   \* MERGEFORMAT </w:instrText>
        </w:r>
        <w:r>
          <w:fldChar w:fldCharType="separate"/>
        </w:r>
        <w:r w:rsidR="00535D08">
          <w:rPr>
            <w:noProof/>
          </w:rPr>
          <w:t>11</w:t>
        </w:r>
        <w:r>
          <w:rPr>
            <w:noProof/>
          </w:rPr>
          <w:fldChar w:fldCharType="end"/>
        </w:r>
      </w:p>
    </w:sdtContent>
  </w:sdt>
  <w:p w14:paraId="096DC451" w14:textId="77777777" w:rsidR="006A6926" w:rsidRDefault="006A69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82AD3D" w14:textId="77777777" w:rsidR="001330AB" w:rsidRDefault="001330AB" w:rsidP="000B61BE">
      <w:pPr>
        <w:spacing w:after="0" w:line="240" w:lineRule="auto"/>
      </w:pPr>
      <w:r>
        <w:separator/>
      </w:r>
    </w:p>
  </w:footnote>
  <w:footnote w:type="continuationSeparator" w:id="0">
    <w:p w14:paraId="44134A03" w14:textId="77777777" w:rsidR="001330AB" w:rsidRDefault="001330AB" w:rsidP="000B61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2CE42A2"/>
    <w:multiLevelType w:val="hybridMultilevel"/>
    <w:tmpl w:val="6366C66E"/>
    <w:lvl w:ilvl="0" w:tplc="91A049E6">
      <w:start w:val="1"/>
      <w:numFmt w:val="decimal"/>
      <w:lvlText w:val="%1."/>
      <w:lvlJc w:val="left"/>
      <w:pPr>
        <w:ind w:left="720" w:hanging="360"/>
      </w:pPr>
      <w:rPr>
        <w:rFonts w:eastAsia="Times New Roman" w:hint="default"/>
        <w:b/>
        <w:color w:val="2E74B5" w:themeColor="accent1" w:themeShade="B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57207D"/>
    <w:multiLevelType w:val="hybridMultilevel"/>
    <w:tmpl w:val="2EBAF412"/>
    <w:lvl w:ilvl="0" w:tplc="3D4871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FE205F"/>
    <w:multiLevelType w:val="hybridMultilevel"/>
    <w:tmpl w:val="1AA80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A137CD"/>
    <w:multiLevelType w:val="hybridMultilevel"/>
    <w:tmpl w:val="FC66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831EB1"/>
    <w:multiLevelType w:val="hybridMultilevel"/>
    <w:tmpl w:val="147C267A"/>
    <w:lvl w:ilvl="0" w:tplc="04090009">
      <w:start w:val="1"/>
      <w:numFmt w:val="bullet"/>
      <w:lvlText w:val=""/>
      <w:lvlJc w:val="left"/>
      <w:pPr>
        <w:ind w:left="502"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6" w15:restartNumberingAfterBreak="0">
    <w:nsid w:val="0FEA32EE"/>
    <w:multiLevelType w:val="hybridMultilevel"/>
    <w:tmpl w:val="4678E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252C3C"/>
    <w:multiLevelType w:val="hybridMultilevel"/>
    <w:tmpl w:val="4942E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3B0F3C"/>
    <w:multiLevelType w:val="hybridMultilevel"/>
    <w:tmpl w:val="62C2139C"/>
    <w:lvl w:ilvl="0" w:tplc="DE86445A">
      <w:start w:val="1"/>
      <w:numFmt w:val="bullet"/>
      <w:lvlText w:val="-"/>
      <w:lvlJc w:val="left"/>
      <w:pPr>
        <w:ind w:left="827"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9" w15:restartNumberingAfterBreak="0">
    <w:nsid w:val="20633513"/>
    <w:multiLevelType w:val="hybridMultilevel"/>
    <w:tmpl w:val="9DCAF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22447B"/>
    <w:multiLevelType w:val="hybridMultilevel"/>
    <w:tmpl w:val="BEAC4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706B88"/>
    <w:multiLevelType w:val="hybridMultilevel"/>
    <w:tmpl w:val="D02E2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3B87AE1"/>
    <w:multiLevelType w:val="hybridMultilevel"/>
    <w:tmpl w:val="1CE29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C8451E"/>
    <w:multiLevelType w:val="hybridMultilevel"/>
    <w:tmpl w:val="A7BC80B6"/>
    <w:lvl w:ilvl="0" w:tplc="199850DE">
      <w:start w:val="1"/>
      <w:numFmt w:val="decimal"/>
      <w:lvlText w:val="%1."/>
      <w:lvlJc w:val="left"/>
      <w:pPr>
        <w:ind w:left="720" w:hanging="360"/>
      </w:pPr>
      <w:rPr>
        <w:rFonts w:ascii="Sylfaen" w:hAnsi="Sylfaen" w:cs="Sylfaen"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5" w15:restartNumberingAfterBreak="0">
    <w:nsid w:val="2C1D1FAB"/>
    <w:multiLevelType w:val="hybridMultilevel"/>
    <w:tmpl w:val="53ECE086"/>
    <w:lvl w:ilvl="0" w:tplc="DE86445A">
      <w:start w:val="1"/>
      <w:numFmt w:val="bullet"/>
      <w:lvlText w:val="-"/>
      <w:lvlJc w:val="left"/>
      <w:pPr>
        <w:ind w:left="823"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6" w15:restartNumberingAfterBreak="0">
    <w:nsid w:val="2D9C6409"/>
    <w:multiLevelType w:val="hybridMultilevel"/>
    <w:tmpl w:val="E9FE5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1AA0156"/>
    <w:multiLevelType w:val="hybridMultilevel"/>
    <w:tmpl w:val="7D2C9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CE6F0A"/>
    <w:multiLevelType w:val="hybridMultilevel"/>
    <w:tmpl w:val="275AF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0839C3"/>
    <w:multiLevelType w:val="hybridMultilevel"/>
    <w:tmpl w:val="1562A29A"/>
    <w:lvl w:ilvl="0" w:tplc="44CA6EA4">
      <w:start w:val="1"/>
      <w:numFmt w:val="decimal"/>
      <w:lvlText w:val="%1."/>
      <w:lvlJc w:val="left"/>
      <w:pPr>
        <w:ind w:left="720" w:hanging="360"/>
      </w:pPr>
      <w:rPr>
        <w:rFonts w:cs="Sylfae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38EF6BDA"/>
    <w:multiLevelType w:val="hybridMultilevel"/>
    <w:tmpl w:val="B868E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907F7A"/>
    <w:multiLevelType w:val="hybridMultilevel"/>
    <w:tmpl w:val="173EE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E271211"/>
    <w:multiLevelType w:val="hybridMultilevel"/>
    <w:tmpl w:val="EDB83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8D6F81"/>
    <w:multiLevelType w:val="hybridMultilevel"/>
    <w:tmpl w:val="DDA6B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F06504"/>
    <w:multiLevelType w:val="hybridMultilevel"/>
    <w:tmpl w:val="2AA8E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CC608A"/>
    <w:multiLevelType w:val="hybridMultilevel"/>
    <w:tmpl w:val="E82A2FE8"/>
    <w:lvl w:ilvl="0" w:tplc="B3F2D20E">
      <w:start w:val="1"/>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A706231"/>
    <w:multiLevelType w:val="hybridMultilevel"/>
    <w:tmpl w:val="614AB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5F2B0F"/>
    <w:multiLevelType w:val="hybridMultilevel"/>
    <w:tmpl w:val="2D7C5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730A79"/>
    <w:multiLevelType w:val="hybridMultilevel"/>
    <w:tmpl w:val="E8EE7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F8694A"/>
    <w:multiLevelType w:val="hybridMultilevel"/>
    <w:tmpl w:val="FA90E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6C62726"/>
    <w:multiLevelType w:val="hybridMultilevel"/>
    <w:tmpl w:val="0F4091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985184F"/>
    <w:multiLevelType w:val="hybridMultilevel"/>
    <w:tmpl w:val="2B00228A"/>
    <w:lvl w:ilvl="0" w:tplc="9D86BC16">
      <w:start w:val="1"/>
      <w:numFmt w:val="decimal"/>
      <w:lvlText w:val="%1."/>
      <w:lvlJc w:val="left"/>
      <w:pPr>
        <w:ind w:left="720" w:hanging="360"/>
      </w:pPr>
      <w:rPr>
        <w:rFonts w:ascii="Sylfaen" w:hAnsi="Sylfaen" w:cs="Sylfae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A8D2D7B"/>
    <w:multiLevelType w:val="hybridMultilevel"/>
    <w:tmpl w:val="E988C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62397F91"/>
    <w:multiLevelType w:val="hybridMultilevel"/>
    <w:tmpl w:val="4C907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C84ECE"/>
    <w:multiLevelType w:val="hybridMultilevel"/>
    <w:tmpl w:val="DD56D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744243"/>
    <w:multiLevelType w:val="hybridMultilevel"/>
    <w:tmpl w:val="9E42BCF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1" w15:restartNumberingAfterBreak="0">
    <w:nsid w:val="6EAB5734"/>
    <w:multiLevelType w:val="hybridMultilevel"/>
    <w:tmpl w:val="252C7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2F0852"/>
    <w:multiLevelType w:val="hybridMultilevel"/>
    <w:tmpl w:val="D3D657FE"/>
    <w:lvl w:ilvl="0" w:tplc="4D5657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787D2E32"/>
    <w:multiLevelType w:val="hybridMultilevel"/>
    <w:tmpl w:val="BDC82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550330"/>
    <w:multiLevelType w:val="hybridMultilevel"/>
    <w:tmpl w:val="ED9AE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AD7356"/>
    <w:multiLevelType w:val="hybridMultilevel"/>
    <w:tmpl w:val="FD6A9968"/>
    <w:lvl w:ilvl="0" w:tplc="A46E8140">
      <w:start w:val="1"/>
      <w:numFmt w:val="decimal"/>
      <w:lvlText w:val="%1."/>
      <w:lvlJc w:val="left"/>
      <w:pPr>
        <w:ind w:left="422" w:hanging="360"/>
      </w:pPr>
      <w:rPr>
        <w:rFonts w:hint="default"/>
      </w:rPr>
    </w:lvl>
    <w:lvl w:ilvl="1" w:tplc="04090019" w:tentative="1">
      <w:start w:val="1"/>
      <w:numFmt w:val="lowerLetter"/>
      <w:lvlText w:val="%2."/>
      <w:lvlJc w:val="left"/>
      <w:pPr>
        <w:ind w:left="1142" w:hanging="360"/>
      </w:pPr>
    </w:lvl>
    <w:lvl w:ilvl="2" w:tplc="0409001B" w:tentative="1">
      <w:start w:val="1"/>
      <w:numFmt w:val="lowerRoman"/>
      <w:lvlText w:val="%3."/>
      <w:lvlJc w:val="right"/>
      <w:pPr>
        <w:ind w:left="1862" w:hanging="180"/>
      </w:pPr>
    </w:lvl>
    <w:lvl w:ilvl="3" w:tplc="0409000F" w:tentative="1">
      <w:start w:val="1"/>
      <w:numFmt w:val="decimal"/>
      <w:lvlText w:val="%4."/>
      <w:lvlJc w:val="left"/>
      <w:pPr>
        <w:ind w:left="2582" w:hanging="360"/>
      </w:pPr>
    </w:lvl>
    <w:lvl w:ilvl="4" w:tplc="04090019" w:tentative="1">
      <w:start w:val="1"/>
      <w:numFmt w:val="lowerLetter"/>
      <w:lvlText w:val="%5."/>
      <w:lvlJc w:val="left"/>
      <w:pPr>
        <w:ind w:left="3302" w:hanging="360"/>
      </w:pPr>
    </w:lvl>
    <w:lvl w:ilvl="5" w:tplc="0409001B" w:tentative="1">
      <w:start w:val="1"/>
      <w:numFmt w:val="lowerRoman"/>
      <w:lvlText w:val="%6."/>
      <w:lvlJc w:val="right"/>
      <w:pPr>
        <w:ind w:left="4022" w:hanging="180"/>
      </w:pPr>
    </w:lvl>
    <w:lvl w:ilvl="6" w:tplc="0409000F" w:tentative="1">
      <w:start w:val="1"/>
      <w:numFmt w:val="decimal"/>
      <w:lvlText w:val="%7."/>
      <w:lvlJc w:val="left"/>
      <w:pPr>
        <w:ind w:left="4742" w:hanging="360"/>
      </w:pPr>
    </w:lvl>
    <w:lvl w:ilvl="7" w:tplc="04090019" w:tentative="1">
      <w:start w:val="1"/>
      <w:numFmt w:val="lowerLetter"/>
      <w:lvlText w:val="%8."/>
      <w:lvlJc w:val="left"/>
      <w:pPr>
        <w:ind w:left="5462" w:hanging="360"/>
      </w:pPr>
    </w:lvl>
    <w:lvl w:ilvl="8" w:tplc="0409001B" w:tentative="1">
      <w:start w:val="1"/>
      <w:numFmt w:val="lowerRoman"/>
      <w:lvlText w:val="%9."/>
      <w:lvlJc w:val="right"/>
      <w:pPr>
        <w:ind w:left="6182"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6"/>
  </w:num>
  <w:num w:numId="8">
    <w:abstractNumId w:val="44"/>
  </w:num>
  <w:num w:numId="9">
    <w:abstractNumId w:val="22"/>
  </w:num>
  <w:num w:numId="10">
    <w:abstractNumId w:val="20"/>
  </w:num>
  <w:num w:numId="11">
    <w:abstractNumId w:val="35"/>
  </w:num>
  <w:num w:numId="12">
    <w:abstractNumId w:val="6"/>
  </w:num>
  <w:num w:numId="13">
    <w:abstractNumId w:val="13"/>
  </w:num>
  <w:num w:numId="14">
    <w:abstractNumId w:val="16"/>
  </w:num>
  <w:num w:numId="15">
    <w:abstractNumId w:val="19"/>
  </w:num>
  <w:num w:numId="16">
    <w:abstractNumId w:val="36"/>
  </w:num>
  <w:num w:numId="17">
    <w:abstractNumId w:val="34"/>
  </w:num>
  <w:num w:numId="18">
    <w:abstractNumId w:val="21"/>
  </w:num>
  <w:num w:numId="19">
    <w:abstractNumId w:val="11"/>
  </w:num>
  <w:num w:numId="20">
    <w:abstractNumId w:val="33"/>
  </w:num>
  <w:num w:numId="21">
    <w:abstractNumId w:val="2"/>
  </w:num>
  <w:num w:numId="22">
    <w:abstractNumId w:val="42"/>
  </w:num>
  <w:num w:numId="23">
    <w:abstractNumId w:val="23"/>
  </w:num>
  <w:num w:numId="24">
    <w:abstractNumId w:val="39"/>
  </w:num>
  <w:num w:numId="25">
    <w:abstractNumId w:val="25"/>
  </w:num>
  <w:num w:numId="26">
    <w:abstractNumId w:val="31"/>
  </w:num>
  <w:num w:numId="27">
    <w:abstractNumId w:val="32"/>
  </w:num>
  <w:num w:numId="28">
    <w:abstractNumId w:val="38"/>
  </w:num>
  <w:num w:numId="29">
    <w:abstractNumId w:val="27"/>
  </w:num>
  <w:num w:numId="30">
    <w:abstractNumId w:val="4"/>
  </w:num>
  <w:num w:numId="31">
    <w:abstractNumId w:val="40"/>
  </w:num>
  <w:num w:numId="32">
    <w:abstractNumId w:val="18"/>
  </w:num>
  <w:num w:numId="33">
    <w:abstractNumId w:val="41"/>
  </w:num>
  <w:num w:numId="34">
    <w:abstractNumId w:val="3"/>
  </w:num>
  <w:num w:numId="35">
    <w:abstractNumId w:val="29"/>
  </w:num>
  <w:num w:numId="36">
    <w:abstractNumId w:val="30"/>
  </w:num>
  <w:num w:numId="37">
    <w:abstractNumId w:val="28"/>
  </w:num>
  <w:num w:numId="38">
    <w:abstractNumId w:val="9"/>
  </w:num>
  <w:num w:numId="39">
    <w:abstractNumId w:val="43"/>
  </w:num>
  <w:num w:numId="40">
    <w:abstractNumId w:val="45"/>
  </w:num>
  <w:num w:numId="41">
    <w:abstractNumId w:val="1"/>
  </w:num>
  <w:num w:numId="42">
    <w:abstractNumId w:val="15"/>
  </w:num>
  <w:num w:numId="43">
    <w:abstractNumId w:val="8"/>
  </w:num>
  <w:num w:numId="44">
    <w:abstractNumId w:val="17"/>
  </w:num>
  <w:num w:numId="45">
    <w:abstractNumId w:val="7"/>
  </w:num>
  <w:num w:numId="46">
    <w:abstractNumId w:val="10"/>
  </w:num>
  <w:num w:numId="47">
    <w:abstractNumId w:val="5"/>
  </w:num>
  <w:num w:numId="4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13C"/>
    <w:rsid w:val="000304D6"/>
    <w:rsid w:val="000403B9"/>
    <w:rsid w:val="00041434"/>
    <w:rsid w:val="00044122"/>
    <w:rsid w:val="000540DC"/>
    <w:rsid w:val="00066EF7"/>
    <w:rsid w:val="00084171"/>
    <w:rsid w:val="00086654"/>
    <w:rsid w:val="0009083B"/>
    <w:rsid w:val="000B61BE"/>
    <w:rsid w:val="000B7175"/>
    <w:rsid w:val="000B7C0A"/>
    <w:rsid w:val="000C0DB5"/>
    <w:rsid w:val="000E1F2D"/>
    <w:rsid w:val="000F0CF8"/>
    <w:rsid w:val="00105573"/>
    <w:rsid w:val="00113A04"/>
    <w:rsid w:val="00114E43"/>
    <w:rsid w:val="0012347F"/>
    <w:rsid w:val="001330AB"/>
    <w:rsid w:val="001357C2"/>
    <w:rsid w:val="00137896"/>
    <w:rsid w:val="00140A5F"/>
    <w:rsid w:val="00141B9E"/>
    <w:rsid w:val="001532ED"/>
    <w:rsid w:val="001609D5"/>
    <w:rsid w:val="00164716"/>
    <w:rsid w:val="00174A69"/>
    <w:rsid w:val="00192B96"/>
    <w:rsid w:val="0019405D"/>
    <w:rsid w:val="001A30C5"/>
    <w:rsid w:val="001B2A3D"/>
    <w:rsid w:val="001B79B6"/>
    <w:rsid w:val="001C2D1C"/>
    <w:rsid w:val="001D38FE"/>
    <w:rsid w:val="001D4FEB"/>
    <w:rsid w:val="001D71EE"/>
    <w:rsid w:val="001E5FFC"/>
    <w:rsid w:val="001F655B"/>
    <w:rsid w:val="00200710"/>
    <w:rsid w:val="00204A94"/>
    <w:rsid w:val="002314A5"/>
    <w:rsid w:val="00270ABC"/>
    <w:rsid w:val="00275E9D"/>
    <w:rsid w:val="00283EAA"/>
    <w:rsid w:val="00286D2E"/>
    <w:rsid w:val="002A1502"/>
    <w:rsid w:val="002A61F7"/>
    <w:rsid w:val="002B36D6"/>
    <w:rsid w:val="002D31C7"/>
    <w:rsid w:val="002D4049"/>
    <w:rsid w:val="002D73CA"/>
    <w:rsid w:val="002D7D0B"/>
    <w:rsid w:val="002E08AA"/>
    <w:rsid w:val="002E20B2"/>
    <w:rsid w:val="002E5828"/>
    <w:rsid w:val="002F5766"/>
    <w:rsid w:val="00304BD4"/>
    <w:rsid w:val="0031545E"/>
    <w:rsid w:val="00336CC5"/>
    <w:rsid w:val="00337B73"/>
    <w:rsid w:val="0035107B"/>
    <w:rsid w:val="003613D6"/>
    <w:rsid w:val="00366CD7"/>
    <w:rsid w:val="00370128"/>
    <w:rsid w:val="003763C5"/>
    <w:rsid w:val="00394B2D"/>
    <w:rsid w:val="003A3DB8"/>
    <w:rsid w:val="003A7B24"/>
    <w:rsid w:val="003C6A24"/>
    <w:rsid w:val="003D188D"/>
    <w:rsid w:val="003D6CCA"/>
    <w:rsid w:val="003D78B1"/>
    <w:rsid w:val="003E5F67"/>
    <w:rsid w:val="00403F47"/>
    <w:rsid w:val="00405F17"/>
    <w:rsid w:val="00407159"/>
    <w:rsid w:val="00442B7A"/>
    <w:rsid w:val="004562B1"/>
    <w:rsid w:val="004911BF"/>
    <w:rsid w:val="00494CA9"/>
    <w:rsid w:val="004C750F"/>
    <w:rsid w:val="004D0795"/>
    <w:rsid w:val="004D3A60"/>
    <w:rsid w:val="004E36AB"/>
    <w:rsid w:val="00500552"/>
    <w:rsid w:val="005219B9"/>
    <w:rsid w:val="00527024"/>
    <w:rsid w:val="00527F18"/>
    <w:rsid w:val="00535D08"/>
    <w:rsid w:val="005403B1"/>
    <w:rsid w:val="0054540C"/>
    <w:rsid w:val="00572A85"/>
    <w:rsid w:val="005A265B"/>
    <w:rsid w:val="005A3483"/>
    <w:rsid w:val="005B2175"/>
    <w:rsid w:val="005B5CD5"/>
    <w:rsid w:val="005E60E5"/>
    <w:rsid w:val="00600BF0"/>
    <w:rsid w:val="006015B8"/>
    <w:rsid w:val="00605E45"/>
    <w:rsid w:val="006243A2"/>
    <w:rsid w:val="00625548"/>
    <w:rsid w:val="0064459E"/>
    <w:rsid w:val="00646BF9"/>
    <w:rsid w:val="00653140"/>
    <w:rsid w:val="00664DF1"/>
    <w:rsid w:val="006832A2"/>
    <w:rsid w:val="00686FE3"/>
    <w:rsid w:val="0069021B"/>
    <w:rsid w:val="006918B4"/>
    <w:rsid w:val="00697462"/>
    <w:rsid w:val="0069761F"/>
    <w:rsid w:val="006A6926"/>
    <w:rsid w:val="006A6B69"/>
    <w:rsid w:val="006B0EC5"/>
    <w:rsid w:val="006C6F87"/>
    <w:rsid w:val="006D3EC1"/>
    <w:rsid w:val="006E1748"/>
    <w:rsid w:val="006E6A08"/>
    <w:rsid w:val="006E7DF4"/>
    <w:rsid w:val="006F2F8F"/>
    <w:rsid w:val="00707496"/>
    <w:rsid w:val="007121EA"/>
    <w:rsid w:val="007277DB"/>
    <w:rsid w:val="00754EB0"/>
    <w:rsid w:val="00766802"/>
    <w:rsid w:val="0078207F"/>
    <w:rsid w:val="007920DC"/>
    <w:rsid w:val="0079391E"/>
    <w:rsid w:val="0079395C"/>
    <w:rsid w:val="0079602E"/>
    <w:rsid w:val="007A697C"/>
    <w:rsid w:val="007C56B9"/>
    <w:rsid w:val="007E0D08"/>
    <w:rsid w:val="008113E8"/>
    <w:rsid w:val="00814F5F"/>
    <w:rsid w:val="00840943"/>
    <w:rsid w:val="0084521E"/>
    <w:rsid w:val="0086313C"/>
    <w:rsid w:val="00884506"/>
    <w:rsid w:val="00886ED9"/>
    <w:rsid w:val="00887F7F"/>
    <w:rsid w:val="00890536"/>
    <w:rsid w:val="00897612"/>
    <w:rsid w:val="008B1224"/>
    <w:rsid w:val="008B4205"/>
    <w:rsid w:val="008C7C35"/>
    <w:rsid w:val="008D45FB"/>
    <w:rsid w:val="008E258D"/>
    <w:rsid w:val="008F0844"/>
    <w:rsid w:val="00930FA7"/>
    <w:rsid w:val="0093513E"/>
    <w:rsid w:val="009479D1"/>
    <w:rsid w:val="00986356"/>
    <w:rsid w:val="009D7C79"/>
    <w:rsid w:val="009E7725"/>
    <w:rsid w:val="009F4E7A"/>
    <w:rsid w:val="009F658A"/>
    <w:rsid w:val="00A01288"/>
    <w:rsid w:val="00A03DF9"/>
    <w:rsid w:val="00A128A0"/>
    <w:rsid w:val="00A20083"/>
    <w:rsid w:val="00A50591"/>
    <w:rsid w:val="00A56AD7"/>
    <w:rsid w:val="00A578AC"/>
    <w:rsid w:val="00A65413"/>
    <w:rsid w:val="00A83584"/>
    <w:rsid w:val="00A92A45"/>
    <w:rsid w:val="00AB7BEC"/>
    <w:rsid w:val="00AD0CEE"/>
    <w:rsid w:val="00AE216E"/>
    <w:rsid w:val="00AE4D46"/>
    <w:rsid w:val="00AF570F"/>
    <w:rsid w:val="00B046B0"/>
    <w:rsid w:val="00B14B74"/>
    <w:rsid w:val="00B33485"/>
    <w:rsid w:val="00B5325B"/>
    <w:rsid w:val="00BA63A8"/>
    <w:rsid w:val="00BE3479"/>
    <w:rsid w:val="00BE4402"/>
    <w:rsid w:val="00BF767B"/>
    <w:rsid w:val="00C00296"/>
    <w:rsid w:val="00C12D4D"/>
    <w:rsid w:val="00C36655"/>
    <w:rsid w:val="00C37F74"/>
    <w:rsid w:val="00C6636C"/>
    <w:rsid w:val="00C73E3C"/>
    <w:rsid w:val="00C821A7"/>
    <w:rsid w:val="00C9012C"/>
    <w:rsid w:val="00CB5A80"/>
    <w:rsid w:val="00CC05BA"/>
    <w:rsid w:val="00CE0034"/>
    <w:rsid w:val="00D035BF"/>
    <w:rsid w:val="00D10F13"/>
    <w:rsid w:val="00D16C3D"/>
    <w:rsid w:val="00D21E28"/>
    <w:rsid w:val="00D25EB4"/>
    <w:rsid w:val="00D347A6"/>
    <w:rsid w:val="00D400BC"/>
    <w:rsid w:val="00D40A29"/>
    <w:rsid w:val="00D5120C"/>
    <w:rsid w:val="00D60CCD"/>
    <w:rsid w:val="00D8130A"/>
    <w:rsid w:val="00DA38C1"/>
    <w:rsid w:val="00DB1579"/>
    <w:rsid w:val="00DB32D6"/>
    <w:rsid w:val="00DB796D"/>
    <w:rsid w:val="00DC567C"/>
    <w:rsid w:val="00DC7736"/>
    <w:rsid w:val="00DD1F8D"/>
    <w:rsid w:val="00DD3AA4"/>
    <w:rsid w:val="00DD582C"/>
    <w:rsid w:val="00DD5E3F"/>
    <w:rsid w:val="00DF06C1"/>
    <w:rsid w:val="00E02E3E"/>
    <w:rsid w:val="00E12429"/>
    <w:rsid w:val="00E14F54"/>
    <w:rsid w:val="00E17711"/>
    <w:rsid w:val="00E35FC3"/>
    <w:rsid w:val="00E363F0"/>
    <w:rsid w:val="00E41EC4"/>
    <w:rsid w:val="00E4339F"/>
    <w:rsid w:val="00E5123A"/>
    <w:rsid w:val="00E80051"/>
    <w:rsid w:val="00E81691"/>
    <w:rsid w:val="00E83025"/>
    <w:rsid w:val="00E830D2"/>
    <w:rsid w:val="00E96256"/>
    <w:rsid w:val="00E96464"/>
    <w:rsid w:val="00EA20A7"/>
    <w:rsid w:val="00ED1782"/>
    <w:rsid w:val="00EE1C69"/>
    <w:rsid w:val="00EF2F9B"/>
    <w:rsid w:val="00EF675F"/>
    <w:rsid w:val="00EF76C2"/>
    <w:rsid w:val="00F059AB"/>
    <w:rsid w:val="00F36B45"/>
    <w:rsid w:val="00F41D62"/>
    <w:rsid w:val="00F46519"/>
    <w:rsid w:val="00F46620"/>
    <w:rsid w:val="00F627BF"/>
    <w:rsid w:val="00F65763"/>
    <w:rsid w:val="00F77273"/>
    <w:rsid w:val="00F85984"/>
    <w:rsid w:val="00FA467A"/>
    <w:rsid w:val="00FB5CE9"/>
    <w:rsid w:val="00FB6D2F"/>
    <w:rsid w:val="00FE7B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A94F14"/>
  <w15:docId w15:val="{1CC6994B-1BAA-4851-873D-5337CA3C5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6313C"/>
    <w:pPr>
      <w:ind w:left="720"/>
      <w:contextualSpacing/>
    </w:pPr>
  </w:style>
  <w:style w:type="character" w:styleId="Hyperlink">
    <w:name w:val="Hyperlink"/>
    <w:basedOn w:val="DefaultParagraphFont"/>
    <w:unhideWhenUsed/>
    <w:rsid w:val="00DD582C"/>
    <w:rPr>
      <w:color w:val="0563C1" w:themeColor="hyperlink"/>
      <w:u w:val="single"/>
    </w:rPr>
  </w:style>
  <w:style w:type="paragraph" w:styleId="EndnoteText">
    <w:name w:val="endnote text"/>
    <w:basedOn w:val="Normal"/>
    <w:link w:val="EndnoteTextChar"/>
    <w:uiPriority w:val="99"/>
    <w:semiHidden/>
    <w:unhideWhenUsed/>
    <w:rsid w:val="000B61B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B61BE"/>
    <w:rPr>
      <w:sz w:val="20"/>
      <w:szCs w:val="20"/>
    </w:rPr>
  </w:style>
  <w:style w:type="character" w:styleId="EndnoteReference">
    <w:name w:val="endnote reference"/>
    <w:basedOn w:val="DefaultParagraphFont"/>
    <w:uiPriority w:val="99"/>
    <w:semiHidden/>
    <w:unhideWhenUsed/>
    <w:rsid w:val="000B61BE"/>
    <w:rPr>
      <w:vertAlign w:val="superscript"/>
    </w:rPr>
  </w:style>
  <w:style w:type="character" w:customStyle="1" w:styleId="term">
    <w:name w:val="term"/>
    <w:basedOn w:val="DefaultParagraphFont"/>
    <w:rsid w:val="00664DF1"/>
  </w:style>
  <w:style w:type="character" w:customStyle="1" w:styleId="resultssummary">
    <w:name w:val="results_summary"/>
    <w:basedOn w:val="DefaultParagraphFont"/>
    <w:rsid w:val="00664DF1"/>
  </w:style>
  <w:style w:type="character" w:customStyle="1" w:styleId="label">
    <w:name w:val="label"/>
    <w:basedOn w:val="DefaultParagraphFont"/>
    <w:rsid w:val="00664DF1"/>
  </w:style>
  <w:style w:type="paragraph" w:styleId="BodyText">
    <w:name w:val="Body Text"/>
    <w:basedOn w:val="Normal"/>
    <w:link w:val="BodyTextChar"/>
    <w:rsid w:val="00BE4402"/>
    <w:pPr>
      <w:spacing w:after="0" w:line="360" w:lineRule="auto"/>
      <w:jc w:val="both"/>
    </w:pPr>
    <w:rPr>
      <w:rFonts w:ascii="AcadNusx" w:eastAsia="Times New Roman" w:hAnsi="AcadNusx" w:cs="Times New Roman"/>
      <w:color w:val="0000FF"/>
      <w:sz w:val="24"/>
      <w:szCs w:val="24"/>
      <w:lang w:eastAsia="ru-RU"/>
    </w:rPr>
  </w:style>
  <w:style w:type="character" w:customStyle="1" w:styleId="BodyTextChar">
    <w:name w:val="Body Text Char"/>
    <w:basedOn w:val="DefaultParagraphFont"/>
    <w:link w:val="BodyText"/>
    <w:rsid w:val="00BE4402"/>
    <w:rPr>
      <w:rFonts w:ascii="AcadNusx" w:eastAsia="Times New Roman" w:hAnsi="AcadNusx" w:cs="Times New Roman"/>
      <w:color w:val="0000FF"/>
      <w:sz w:val="24"/>
      <w:szCs w:val="24"/>
      <w:lang w:eastAsia="ru-RU"/>
    </w:rPr>
  </w:style>
  <w:style w:type="paragraph" w:styleId="BodyTextIndent2">
    <w:name w:val="Body Text Indent 2"/>
    <w:basedOn w:val="Normal"/>
    <w:link w:val="BodyTextIndent2Char"/>
    <w:uiPriority w:val="99"/>
    <w:unhideWhenUsed/>
    <w:rsid w:val="00BE4402"/>
    <w:pPr>
      <w:spacing w:after="120" w:line="480" w:lineRule="auto"/>
      <w:ind w:left="283"/>
    </w:pPr>
  </w:style>
  <w:style w:type="character" w:customStyle="1" w:styleId="BodyTextIndent2Char">
    <w:name w:val="Body Text Indent 2 Char"/>
    <w:basedOn w:val="DefaultParagraphFont"/>
    <w:link w:val="BodyTextIndent2"/>
    <w:uiPriority w:val="99"/>
    <w:rsid w:val="00BE4402"/>
  </w:style>
  <w:style w:type="paragraph" w:styleId="NormalWeb">
    <w:name w:val="Normal (Web)"/>
    <w:basedOn w:val="Normal"/>
    <w:rsid w:val="00C37F74"/>
    <w:pPr>
      <w:spacing w:before="100" w:beforeAutospacing="1" w:after="100" w:afterAutospacing="1" w:line="240" w:lineRule="auto"/>
    </w:pPr>
    <w:rPr>
      <w:rFonts w:ascii="Verdana" w:eastAsia="Times New Roman" w:hAnsi="Verdana" w:cs="Times New Roman"/>
      <w:sz w:val="20"/>
      <w:szCs w:val="20"/>
    </w:rPr>
  </w:style>
  <w:style w:type="paragraph" w:customStyle="1" w:styleId="Default">
    <w:name w:val="Default"/>
    <w:rsid w:val="00500552"/>
    <w:pPr>
      <w:autoSpaceDE w:val="0"/>
      <w:autoSpaceDN w:val="0"/>
      <w:adjustRightInd w:val="0"/>
      <w:spacing w:after="0" w:line="240" w:lineRule="auto"/>
    </w:pPr>
    <w:rPr>
      <w:rFonts w:ascii="Sylfaen" w:eastAsia="Calibri" w:hAnsi="Sylfaen" w:cs="Sylfaen"/>
      <w:color w:val="000000"/>
      <w:sz w:val="24"/>
      <w:szCs w:val="24"/>
    </w:rPr>
  </w:style>
  <w:style w:type="paragraph" w:styleId="NoSpacing">
    <w:name w:val="No Spacing"/>
    <w:uiPriority w:val="1"/>
    <w:qFormat/>
    <w:rsid w:val="00B046B0"/>
    <w:pPr>
      <w:spacing w:after="0" w:line="240" w:lineRule="auto"/>
    </w:pPr>
    <w:rPr>
      <w:rFonts w:ascii="Calibri" w:eastAsia="Times New Roman" w:hAnsi="Calibri" w:cs="Times New Roman"/>
    </w:rPr>
  </w:style>
  <w:style w:type="character" w:customStyle="1" w:styleId="ListParagraphChar">
    <w:name w:val="List Paragraph Char"/>
    <w:link w:val="ListParagraph"/>
    <w:uiPriority w:val="34"/>
    <w:locked/>
    <w:rsid w:val="00B046B0"/>
  </w:style>
  <w:style w:type="paragraph" w:styleId="Header">
    <w:name w:val="header"/>
    <w:basedOn w:val="Normal"/>
    <w:link w:val="HeaderChar"/>
    <w:uiPriority w:val="99"/>
    <w:unhideWhenUsed/>
    <w:rsid w:val="006A69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6A6926"/>
  </w:style>
  <w:style w:type="paragraph" w:styleId="Footer">
    <w:name w:val="footer"/>
    <w:basedOn w:val="Normal"/>
    <w:link w:val="FooterChar"/>
    <w:uiPriority w:val="99"/>
    <w:unhideWhenUsed/>
    <w:rsid w:val="006A6926"/>
    <w:pPr>
      <w:tabs>
        <w:tab w:val="center" w:pos="4680"/>
        <w:tab w:val="right" w:pos="9360"/>
      </w:tabs>
      <w:spacing w:after="0" w:line="240" w:lineRule="auto"/>
    </w:pPr>
  </w:style>
  <w:style w:type="character" w:customStyle="1" w:styleId="FooterChar">
    <w:name w:val="Footer Char"/>
    <w:basedOn w:val="DefaultParagraphFont"/>
    <w:link w:val="Footer"/>
    <w:uiPriority w:val="99"/>
    <w:rsid w:val="006A6926"/>
  </w:style>
  <w:style w:type="paragraph" w:customStyle="1" w:styleId="TableParagraph">
    <w:name w:val="Table Paragraph"/>
    <w:basedOn w:val="Normal"/>
    <w:uiPriority w:val="1"/>
    <w:qFormat/>
    <w:rsid w:val="00707496"/>
    <w:pPr>
      <w:widowControl w:val="0"/>
      <w:autoSpaceDE w:val="0"/>
      <w:autoSpaceDN w:val="0"/>
      <w:spacing w:after="0" w:line="240" w:lineRule="auto"/>
    </w:pPr>
    <w:rPr>
      <w:rFonts w:ascii="Sylfaen" w:eastAsia="Sylfaen" w:hAnsi="Sylfaen" w:cs="Sylfaen"/>
      <w:lang w:val="et-E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6387776">
      <w:bodyDiv w:val="1"/>
      <w:marLeft w:val="0"/>
      <w:marRight w:val="0"/>
      <w:marTop w:val="0"/>
      <w:marBottom w:val="0"/>
      <w:divBdr>
        <w:top w:val="none" w:sz="0" w:space="0" w:color="auto"/>
        <w:left w:val="none" w:sz="0" w:space="0" w:color="auto"/>
        <w:bottom w:val="none" w:sz="0" w:space="0" w:color="auto"/>
        <w:right w:val="none" w:sz="0" w:space="0" w:color="auto"/>
      </w:divBdr>
    </w:div>
    <w:div w:id="606427020">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23EA61-0603-4E0B-AFD3-CEA8C4737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12</Pages>
  <Words>3525</Words>
  <Characters>20099</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მანანა ცერცვაძე</cp:lastModifiedBy>
  <cp:revision>18</cp:revision>
  <dcterms:created xsi:type="dcterms:W3CDTF">2023-05-04T11:36:00Z</dcterms:created>
  <dcterms:modified xsi:type="dcterms:W3CDTF">2025-01-08T08:30:00Z</dcterms:modified>
</cp:coreProperties>
</file>